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57E5" w14:textId="53FD9AC4" w:rsidR="00BE1454" w:rsidRPr="00FF43F7" w:rsidRDefault="00BE1454" w:rsidP="00BE1454">
      <w:pPr>
        <w:jc w:val="center"/>
        <w:rPr>
          <w:sz w:val="18"/>
        </w:rPr>
      </w:pPr>
      <w:r w:rsidRPr="00FF43F7">
        <w:rPr>
          <w:noProof/>
          <w:lang w:eastAsia="de-CH"/>
        </w:rPr>
        <w:drawing>
          <wp:anchor distT="0" distB="0" distL="114300" distR="114300" simplePos="0" relativeHeight="251663360" behindDoc="0" locked="0" layoutInCell="0" allowOverlap="1" wp14:anchorId="7B8E47E8" wp14:editId="523207D2">
            <wp:simplePos x="0" y="0"/>
            <wp:positionH relativeFrom="margin">
              <wp:align>center</wp:align>
            </wp:positionH>
            <wp:positionV relativeFrom="paragraph">
              <wp:posOffset>-277740</wp:posOffset>
            </wp:positionV>
            <wp:extent cx="1180901" cy="482758"/>
            <wp:effectExtent l="0" t="0" r="635" b="0"/>
            <wp:wrapNone/>
            <wp:docPr id="3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901" cy="48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7BB7E" w14:textId="312724DB" w:rsidR="005A4058" w:rsidRPr="00FF43F7" w:rsidRDefault="005A4058" w:rsidP="00BE1454">
      <w:pPr>
        <w:rPr>
          <w:sz w:val="20"/>
        </w:rPr>
      </w:pPr>
    </w:p>
    <w:p w14:paraId="65F07002" w14:textId="41D9CC6A" w:rsidR="00695F53" w:rsidRDefault="00695F53" w:rsidP="00695F53">
      <w:pPr>
        <w:jc w:val="center"/>
        <w:rPr>
          <w:b/>
          <w:sz w:val="28"/>
        </w:rPr>
      </w:pPr>
      <w:r w:rsidRPr="00FF43F7">
        <w:rPr>
          <w:b/>
          <w:sz w:val="28"/>
        </w:rPr>
        <w:t>Meldung unerwünschter Tierarzneimittelwirkungen</w:t>
      </w:r>
    </w:p>
    <w:p w14:paraId="5B83D307" w14:textId="2F869128" w:rsidR="00404C5E" w:rsidRPr="00FF43F7" w:rsidRDefault="00404C5E" w:rsidP="00695F53">
      <w:pPr>
        <w:jc w:val="center"/>
        <w:rPr>
          <w:b/>
          <w:sz w:val="28"/>
        </w:rPr>
      </w:pPr>
      <w:r>
        <w:rPr>
          <w:b/>
          <w:sz w:val="28"/>
        </w:rPr>
        <w:t>Synthetika oder Impfstoffe</w:t>
      </w:r>
    </w:p>
    <w:p w14:paraId="513DAC9A" w14:textId="3523AC52" w:rsidR="00695F53" w:rsidRPr="00FF43F7" w:rsidRDefault="00695F53" w:rsidP="00695F53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935"/>
      </w:tblGrid>
      <w:tr w:rsidR="00695F53" w:rsidRPr="00FF43F7" w14:paraId="131BDC74" w14:textId="77777777" w:rsidTr="002C3209">
        <w:trPr>
          <w:jc w:val="center"/>
        </w:trPr>
        <w:tc>
          <w:tcPr>
            <w:tcW w:w="4323" w:type="dxa"/>
          </w:tcPr>
          <w:p w14:paraId="2C715A5C" w14:textId="77777777" w:rsidR="00695F53" w:rsidRPr="00FF43F7" w:rsidRDefault="00695F53" w:rsidP="002C3209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FF43F7">
              <w:rPr>
                <w:sz w:val="18"/>
              </w:rPr>
              <w:t>Institut für Veterinärpharmakologie und –toxikologie</w:t>
            </w:r>
          </w:p>
          <w:p w14:paraId="13A4495A" w14:textId="77777777" w:rsidR="00695F53" w:rsidRPr="00FF43F7" w:rsidRDefault="00695F53" w:rsidP="002C3209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FF43F7">
              <w:rPr>
                <w:sz w:val="18"/>
              </w:rPr>
              <w:t>Pharmacovigilance</w:t>
            </w:r>
          </w:p>
          <w:p w14:paraId="209EB194" w14:textId="77777777" w:rsidR="00695F53" w:rsidRPr="00FF43F7" w:rsidRDefault="00695F53" w:rsidP="002C3209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FF43F7">
              <w:rPr>
                <w:sz w:val="18"/>
              </w:rPr>
              <w:t>Winterthurerstrasse 260</w:t>
            </w:r>
          </w:p>
          <w:p w14:paraId="030F30DE" w14:textId="14D04533" w:rsidR="00695F53" w:rsidRPr="00FF43F7" w:rsidRDefault="00695F53" w:rsidP="002C3209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FF43F7">
              <w:rPr>
                <w:sz w:val="18"/>
              </w:rPr>
              <w:t>8057 Zürich</w:t>
            </w:r>
          </w:p>
          <w:p w14:paraId="78D26DAA" w14:textId="374FC551" w:rsidR="00695F53" w:rsidRPr="00FF43F7" w:rsidRDefault="00404C5E" w:rsidP="002C3209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Tel: 044.635.87.72   </w:t>
            </w:r>
            <w:proofErr w:type="gramStart"/>
            <w:r>
              <w:rPr>
                <w:sz w:val="18"/>
              </w:rPr>
              <w:t>email</w:t>
            </w:r>
            <w:proofErr w:type="gramEnd"/>
            <w:r>
              <w:rPr>
                <w:sz w:val="18"/>
              </w:rPr>
              <w:t>: uaw@vetvigilance.ch</w:t>
            </w:r>
          </w:p>
        </w:tc>
        <w:tc>
          <w:tcPr>
            <w:tcW w:w="3935" w:type="dxa"/>
          </w:tcPr>
          <w:p w14:paraId="3BC61BBB" w14:textId="77777777" w:rsidR="00695F53" w:rsidRPr="00FF43F7" w:rsidRDefault="00695F53" w:rsidP="002C3209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FF43F7">
              <w:rPr>
                <w:sz w:val="18"/>
              </w:rPr>
              <w:t>Swissmedic, Schweizerisches Heilmittelinstitut</w:t>
            </w:r>
          </w:p>
          <w:p w14:paraId="3A22A0FD" w14:textId="77777777" w:rsidR="00695F53" w:rsidRPr="00FF43F7" w:rsidRDefault="00695F53" w:rsidP="002C3209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FF43F7">
              <w:rPr>
                <w:sz w:val="18"/>
              </w:rPr>
              <w:t>AMS - Vigilance Tierarzneimittel</w:t>
            </w:r>
          </w:p>
          <w:p w14:paraId="5D86CB65" w14:textId="77777777" w:rsidR="00695F53" w:rsidRPr="00FF43F7" w:rsidRDefault="00695F53" w:rsidP="002C3209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FF43F7">
              <w:rPr>
                <w:sz w:val="18"/>
              </w:rPr>
              <w:t>Hallerstrasse 7</w:t>
            </w:r>
          </w:p>
          <w:p w14:paraId="73453E98" w14:textId="77777777" w:rsidR="008A061C" w:rsidRDefault="008A061C" w:rsidP="002C3209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3012 Bern</w:t>
            </w:r>
          </w:p>
          <w:p w14:paraId="07BDB029" w14:textId="41AFA917" w:rsidR="00695F53" w:rsidRPr="00FF43F7" w:rsidRDefault="00404C5E" w:rsidP="002C3209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vetvigilance@swissmedic.ch</w:t>
            </w:r>
          </w:p>
        </w:tc>
      </w:tr>
    </w:tbl>
    <w:p w14:paraId="2AC98B7D" w14:textId="77777777" w:rsidR="00ED2B7E" w:rsidRDefault="00ED2B7E" w:rsidP="00ED2B7E">
      <w:pPr>
        <w:pStyle w:val="Fuzeile"/>
        <w:tabs>
          <w:tab w:val="clear" w:pos="4536"/>
          <w:tab w:val="clear" w:pos="9072"/>
        </w:tabs>
      </w:pPr>
    </w:p>
    <w:p w14:paraId="10F8F814" w14:textId="77777777" w:rsidR="00ED2B7E" w:rsidRDefault="00ED2B7E" w:rsidP="00ED2B7E">
      <w:pPr>
        <w:pStyle w:val="berschrift2"/>
        <w:keepLines w:val="0"/>
        <w:numPr>
          <w:ilvl w:val="0"/>
          <w:numId w:val="22"/>
        </w:numPr>
        <w:tabs>
          <w:tab w:val="left" w:pos="284"/>
          <w:tab w:val="left" w:pos="4253"/>
        </w:tabs>
        <w:spacing w:before="0" w:after="160" w:line="312" w:lineRule="auto"/>
        <w:rPr>
          <w:sz w:val="28"/>
        </w:rPr>
      </w:pPr>
      <w:r>
        <w:rPr>
          <w:sz w:val="28"/>
        </w:rPr>
        <w:t>Allgemeine Informationen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96"/>
        <w:gridCol w:w="4961"/>
      </w:tblGrid>
      <w:tr w:rsidR="00ED2B7E" w:rsidRPr="00ED2B7E" w14:paraId="308B2F01" w14:textId="77777777" w:rsidTr="00E11674">
        <w:trPr>
          <w:trHeight w:val="1753"/>
        </w:trPr>
        <w:tc>
          <w:tcPr>
            <w:tcW w:w="4855" w:type="dxa"/>
            <w:tcBorders>
              <w:left w:val="single" w:sz="8" w:space="0" w:color="auto"/>
            </w:tcBorders>
          </w:tcPr>
          <w:p w14:paraId="3A51DD8D" w14:textId="77777777" w:rsidR="00ED2B7E" w:rsidRPr="00ED2B7E" w:rsidRDefault="00ED2B7E" w:rsidP="002C320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2B7E">
              <w:rPr>
                <w:b/>
                <w:bCs/>
                <w:sz w:val="20"/>
                <w:szCs w:val="20"/>
              </w:rPr>
              <w:t>Melderin/Melder (Name, Adresse)</w:t>
            </w:r>
          </w:p>
          <w:p w14:paraId="71AD2C3B" w14:textId="77777777" w:rsidR="00ED2B7E" w:rsidRPr="00ED2B7E" w:rsidRDefault="00ED2B7E" w:rsidP="002C3209">
            <w:pPr>
              <w:spacing w:line="312" w:lineRule="auto"/>
              <w:rPr>
                <w:sz w:val="20"/>
                <w:szCs w:val="20"/>
              </w:rPr>
            </w:pPr>
            <w:r w:rsidRPr="00ED2B7E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0" w:name="Text85"/>
            <w:r w:rsidRPr="00ED2B7E">
              <w:rPr>
                <w:sz w:val="20"/>
                <w:szCs w:val="20"/>
              </w:rPr>
              <w:instrText xml:space="preserve"> FORMTEXT </w:instrText>
            </w:r>
            <w:r w:rsidRPr="00ED2B7E">
              <w:rPr>
                <w:sz w:val="20"/>
                <w:szCs w:val="20"/>
              </w:rPr>
            </w:r>
            <w:r w:rsidRPr="00ED2B7E">
              <w:rPr>
                <w:sz w:val="20"/>
                <w:szCs w:val="20"/>
              </w:rPr>
              <w:fldChar w:fldCharType="separate"/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sz w:val="20"/>
                <w:szCs w:val="20"/>
              </w:rPr>
              <w:fldChar w:fldCharType="end"/>
            </w:r>
            <w:bookmarkEnd w:id="0"/>
          </w:p>
          <w:p w14:paraId="1B86D49D" w14:textId="77777777" w:rsidR="00ED2B7E" w:rsidRPr="00ED2B7E" w:rsidRDefault="00ED2B7E" w:rsidP="002C3209">
            <w:pPr>
              <w:spacing w:line="312" w:lineRule="auto"/>
              <w:rPr>
                <w:sz w:val="20"/>
                <w:szCs w:val="20"/>
              </w:rPr>
            </w:pPr>
          </w:p>
          <w:p w14:paraId="1E974435" w14:textId="77777777" w:rsidR="00ED2B7E" w:rsidRPr="00ED2B7E" w:rsidRDefault="00ED2B7E" w:rsidP="002C3209">
            <w:pPr>
              <w:spacing w:line="312" w:lineRule="auto"/>
              <w:rPr>
                <w:sz w:val="20"/>
                <w:szCs w:val="20"/>
              </w:rPr>
            </w:pPr>
          </w:p>
          <w:p w14:paraId="2C206F6F" w14:textId="77777777" w:rsidR="00ED2B7E" w:rsidRPr="00ED2B7E" w:rsidRDefault="00ED2B7E" w:rsidP="002C3209">
            <w:pPr>
              <w:spacing w:line="312" w:lineRule="auto"/>
              <w:rPr>
                <w:sz w:val="20"/>
                <w:szCs w:val="20"/>
              </w:rPr>
            </w:pPr>
            <w:proofErr w:type="gramStart"/>
            <w:r w:rsidRPr="00ED2B7E">
              <w:rPr>
                <w:sz w:val="20"/>
                <w:szCs w:val="20"/>
              </w:rPr>
              <w:t>Email</w:t>
            </w:r>
            <w:proofErr w:type="gramEnd"/>
            <w:r w:rsidRPr="00ED2B7E">
              <w:rPr>
                <w:sz w:val="20"/>
                <w:szCs w:val="20"/>
              </w:rPr>
              <w:t xml:space="preserve">: </w:t>
            </w:r>
            <w:r w:rsidRPr="00ED2B7E"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" w:name="Text86"/>
            <w:r w:rsidRPr="00ED2B7E">
              <w:rPr>
                <w:sz w:val="20"/>
                <w:szCs w:val="20"/>
              </w:rPr>
              <w:instrText xml:space="preserve"> FORMTEXT </w:instrText>
            </w:r>
            <w:r w:rsidRPr="00ED2B7E">
              <w:rPr>
                <w:sz w:val="20"/>
                <w:szCs w:val="20"/>
              </w:rPr>
            </w:r>
            <w:r w:rsidRPr="00ED2B7E">
              <w:rPr>
                <w:sz w:val="20"/>
                <w:szCs w:val="20"/>
              </w:rPr>
              <w:fldChar w:fldCharType="separate"/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sz w:val="20"/>
                <w:szCs w:val="20"/>
              </w:rPr>
              <w:fldChar w:fldCharType="end"/>
            </w:r>
            <w:bookmarkEnd w:id="1"/>
          </w:p>
          <w:p w14:paraId="735FC86B" w14:textId="77777777" w:rsidR="00ED2B7E" w:rsidRPr="00ED2B7E" w:rsidRDefault="00ED2B7E" w:rsidP="002C3209">
            <w:pPr>
              <w:spacing w:line="312" w:lineRule="auto"/>
              <w:rPr>
                <w:sz w:val="20"/>
                <w:szCs w:val="20"/>
              </w:rPr>
            </w:pPr>
          </w:p>
          <w:p w14:paraId="3C989B92" w14:textId="77777777" w:rsidR="00ED2B7E" w:rsidRPr="00ED2B7E" w:rsidRDefault="00ED2B7E" w:rsidP="002C3209">
            <w:pPr>
              <w:spacing w:line="312" w:lineRule="auto"/>
              <w:rPr>
                <w:sz w:val="20"/>
                <w:szCs w:val="20"/>
              </w:rPr>
            </w:pPr>
            <w:r w:rsidRPr="00ED2B7E">
              <w:rPr>
                <w:sz w:val="20"/>
                <w:szCs w:val="20"/>
              </w:rPr>
              <w:t xml:space="preserve">Tel.: </w:t>
            </w:r>
            <w:r w:rsidRPr="00ED2B7E">
              <w:rPr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" w:name="Text87"/>
            <w:r w:rsidRPr="00ED2B7E">
              <w:rPr>
                <w:sz w:val="20"/>
                <w:szCs w:val="20"/>
              </w:rPr>
              <w:instrText xml:space="preserve"> FORMTEXT </w:instrText>
            </w:r>
            <w:r w:rsidRPr="00ED2B7E">
              <w:rPr>
                <w:sz w:val="20"/>
                <w:szCs w:val="20"/>
              </w:rPr>
            </w:r>
            <w:r w:rsidRPr="00ED2B7E">
              <w:rPr>
                <w:sz w:val="20"/>
                <w:szCs w:val="20"/>
              </w:rPr>
              <w:fldChar w:fldCharType="separate"/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sz w:val="20"/>
                <w:szCs w:val="20"/>
              </w:rPr>
              <w:fldChar w:fldCharType="end"/>
            </w:r>
            <w:bookmarkEnd w:id="2"/>
          </w:p>
          <w:p w14:paraId="4594FCB1" w14:textId="77777777" w:rsidR="00ED2B7E" w:rsidRPr="00ED2B7E" w:rsidRDefault="00ED2B7E" w:rsidP="002C3209">
            <w:pPr>
              <w:spacing w:line="312" w:lineRule="auto"/>
              <w:rPr>
                <w:sz w:val="20"/>
                <w:szCs w:val="20"/>
              </w:rPr>
            </w:pPr>
            <w:r w:rsidRPr="00ED2B7E">
              <w:rPr>
                <w:sz w:val="20"/>
                <w:szCs w:val="20"/>
              </w:rPr>
              <w:t xml:space="preserve">Fax: </w:t>
            </w:r>
            <w:r w:rsidRPr="00ED2B7E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" w:name="Text92"/>
            <w:r w:rsidRPr="00ED2B7E">
              <w:rPr>
                <w:sz w:val="20"/>
                <w:szCs w:val="20"/>
              </w:rPr>
              <w:instrText xml:space="preserve"> FORMTEXT </w:instrText>
            </w:r>
            <w:r w:rsidRPr="00ED2B7E">
              <w:rPr>
                <w:sz w:val="20"/>
                <w:szCs w:val="20"/>
              </w:rPr>
            </w:r>
            <w:r w:rsidRPr="00ED2B7E">
              <w:rPr>
                <w:sz w:val="20"/>
                <w:szCs w:val="20"/>
              </w:rPr>
              <w:fldChar w:fldCharType="separate"/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057" w:type="dxa"/>
            <w:gridSpan w:val="2"/>
            <w:tcBorders>
              <w:right w:val="single" w:sz="8" w:space="0" w:color="auto"/>
            </w:tcBorders>
          </w:tcPr>
          <w:p w14:paraId="7FAEE52B" w14:textId="77777777" w:rsidR="00ED2B7E" w:rsidRPr="00ED2B7E" w:rsidRDefault="00ED2B7E" w:rsidP="00ED2B7E">
            <w:pPr>
              <w:pStyle w:val="berschrift6"/>
              <w:numPr>
                <w:ilvl w:val="0"/>
                <w:numId w:val="0"/>
              </w:numPr>
              <w:spacing w:before="0" w:line="360" w:lineRule="auto"/>
              <w:ind w:left="1152" w:hanging="11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Behandelt durch... (Name, Adresse)</w:t>
            </w:r>
          </w:p>
          <w:p w14:paraId="739A9EC6" w14:textId="77777777" w:rsidR="00ED2B7E" w:rsidRPr="00ED2B7E" w:rsidRDefault="00ED2B7E" w:rsidP="002C3209">
            <w:pPr>
              <w:spacing w:line="360" w:lineRule="auto"/>
              <w:rPr>
                <w:sz w:val="20"/>
                <w:szCs w:val="20"/>
              </w:rPr>
            </w:pPr>
            <w:r w:rsidRPr="00ED2B7E">
              <w:rPr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8"/>
            <w:r w:rsidRPr="00ED2B7E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ED2B7E">
              <w:rPr>
                <w:sz w:val="20"/>
                <w:szCs w:val="20"/>
              </w:rPr>
              <w:fldChar w:fldCharType="end"/>
            </w:r>
            <w:bookmarkEnd w:id="4"/>
            <w:r w:rsidRPr="00ED2B7E">
              <w:rPr>
                <w:sz w:val="20"/>
                <w:szCs w:val="20"/>
              </w:rPr>
              <w:t xml:space="preserve"> Gleich wie Melder</w:t>
            </w:r>
          </w:p>
          <w:p w14:paraId="0DCA1163" w14:textId="77777777" w:rsidR="00ED2B7E" w:rsidRPr="00ED2B7E" w:rsidRDefault="00ED2B7E" w:rsidP="002C3209">
            <w:pPr>
              <w:spacing w:line="312" w:lineRule="auto"/>
              <w:rPr>
                <w:sz w:val="20"/>
                <w:szCs w:val="20"/>
              </w:rPr>
            </w:pPr>
            <w:r w:rsidRPr="00ED2B7E">
              <w:rPr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" w:name="Text88"/>
            <w:r w:rsidRPr="00ED2B7E">
              <w:rPr>
                <w:sz w:val="20"/>
                <w:szCs w:val="20"/>
              </w:rPr>
              <w:instrText xml:space="preserve"> FORMTEXT </w:instrText>
            </w:r>
            <w:r w:rsidRPr="00ED2B7E">
              <w:rPr>
                <w:sz w:val="20"/>
                <w:szCs w:val="20"/>
              </w:rPr>
            </w:r>
            <w:r w:rsidRPr="00ED2B7E">
              <w:rPr>
                <w:sz w:val="20"/>
                <w:szCs w:val="20"/>
              </w:rPr>
              <w:fldChar w:fldCharType="separate"/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sz w:val="20"/>
                <w:szCs w:val="20"/>
              </w:rPr>
              <w:fldChar w:fldCharType="end"/>
            </w:r>
            <w:bookmarkEnd w:id="5"/>
          </w:p>
          <w:p w14:paraId="1C09B565" w14:textId="77777777" w:rsidR="00ED2B7E" w:rsidRPr="00ED2B7E" w:rsidRDefault="00ED2B7E" w:rsidP="002C3209">
            <w:pPr>
              <w:spacing w:line="312" w:lineRule="auto"/>
              <w:rPr>
                <w:sz w:val="20"/>
                <w:szCs w:val="20"/>
              </w:rPr>
            </w:pPr>
          </w:p>
          <w:p w14:paraId="3B80A089" w14:textId="77777777" w:rsidR="00ED2B7E" w:rsidRPr="00ED2B7E" w:rsidRDefault="00ED2B7E" w:rsidP="002C3209">
            <w:pPr>
              <w:spacing w:line="312" w:lineRule="auto"/>
              <w:rPr>
                <w:sz w:val="20"/>
                <w:szCs w:val="20"/>
              </w:rPr>
            </w:pPr>
            <w:proofErr w:type="gramStart"/>
            <w:r w:rsidRPr="00ED2B7E">
              <w:rPr>
                <w:sz w:val="20"/>
                <w:szCs w:val="20"/>
              </w:rPr>
              <w:t>Email</w:t>
            </w:r>
            <w:proofErr w:type="gramEnd"/>
            <w:r w:rsidRPr="00ED2B7E">
              <w:rPr>
                <w:sz w:val="20"/>
                <w:szCs w:val="20"/>
              </w:rPr>
              <w:t xml:space="preserve">: </w:t>
            </w:r>
            <w:r w:rsidRPr="00ED2B7E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" w:name="Text89"/>
            <w:r w:rsidRPr="00ED2B7E">
              <w:rPr>
                <w:sz w:val="20"/>
                <w:szCs w:val="20"/>
              </w:rPr>
              <w:instrText xml:space="preserve"> FORMTEXT </w:instrText>
            </w:r>
            <w:r w:rsidRPr="00ED2B7E">
              <w:rPr>
                <w:sz w:val="20"/>
                <w:szCs w:val="20"/>
              </w:rPr>
            </w:r>
            <w:r w:rsidRPr="00ED2B7E">
              <w:rPr>
                <w:sz w:val="20"/>
                <w:szCs w:val="20"/>
              </w:rPr>
              <w:fldChar w:fldCharType="separate"/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sz w:val="20"/>
                <w:szCs w:val="20"/>
              </w:rPr>
              <w:fldChar w:fldCharType="end"/>
            </w:r>
            <w:bookmarkEnd w:id="6"/>
          </w:p>
          <w:p w14:paraId="509B6E20" w14:textId="77777777" w:rsidR="00ED2B7E" w:rsidRPr="00ED2B7E" w:rsidRDefault="00ED2B7E" w:rsidP="002C3209">
            <w:pPr>
              <w:spacing w:line="312" w:lineRule="auto"/>
              <w:rPr>
                <w:sz w:val="20"/>
                <w:szCs w:val="20"/>
              </w:rPr>
            </w:pPr>
          </w:p>
          <w:p w14:paraId="75DCB0F7" w14:textId="77777777" w:rsidR="00ED2B7E" w:rsidRPr="00ED2B7E" w:rsidRDefault="00ED2B7E" w:rsidP="002C3209">
            <w:pPr>
              <w:spacing w:line="312" w:lineRule="auto"/>
              <w:rPr>
                <w:sz w:val="20"/>
                <w:szCs w:val="20"/>
              </w:rPr>
            </w:pPr>
            <w:r w:rsidRPr="00ED2B7E">
              <w:rPr>
                <w:sz w:val="20"/>
                <w:szCs w:val="20"/>
              </w:rPr>
              <w:t xml:space="preserve">Tel.: </w:t>
            </w:r>
            <w:r w:rsidRPr="00ED2B7E">
              <w:rPr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" w:name="Text90"/>
            <w:r w:rsidRPr="00ED2B7E">
              <w:rPr>
                <w:sz w:val="20"/>
                <w:szCs w:val="20"/>
              </w:rPr>
              <w:instrText xml:space="preserve"> FORMTEXT </w:instrText>
            </w:r>
            <w:r w:rsidRPr="00ED2B7E">
              <w:rPr>
                <w:sz w:val="20"/>
                <w:szCs w:val="20"/>
              </w:rPr>
            </w:r>
            <w:r w:rsidRPr="00ED2B7E">
              <w:rPr>
                <w:sz w:val="20"/>
                <w:szCs w:val="20"/>
              </w:rPr>
              <w:fldChar w:fldCharType="separate"/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sz w:val="20"/>
                <w:szCs w:val="20"/>
              </w:rPr>
              <w:fldChar w:fldCharType="end"/>
            </w:r>
            <w:bookmarkEnd w:id="7"/>
          </w:p>
          <w:p w14:paraId="2E7DF0CA" w14:textId="77777777" w:rsidR="00ED2B7E" w:rsidRPr="00ED2B7E" w:rsidRDefault="00ED2B7E" w:rsidP="002C3209">
            <w:pPr>
              <w:spacing w:line="312" w:lineRule="auto"/>
              <w:rPr>
                <w:sz w:val="20"/>
                <w:szCs w:val="20"/>
              </w:rPr>
            </w:pPr>
            <w:r w:rsidRPr="00ED2B7E">
              <w:rPr>
                <w:sz w:val="20"/>
                <w:szCs w:val="20"/>
              </w:rPr>
              <w:t xml:space="preserve">Fax: </w:t>
            </w:r>
            <w:r w:rsidRPr="00ED2B7E">
              <w:rPr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" w:name="Text91"/>
            <w:r w:rsidRPr="00ED2B7E">
              <w:rPr>
                <w:sz w:val="20"/>
                <w:szCs w:val="20"/>
              </w:rPr>
              <w:instrText xml:space="preserve"> FORMTEXT </w:instrText>
            </w:r>
            <w:r w:rsidRPr="00ED2B7E">
              <w:rPr>
                <w:sz w:val="20"/>
                <w:szCs w:val="20"/>
              </w:rPr>
            </w:r>
            <w:r w:rsidRPr="00ED2B7E">
              <w:rPr>
                <w:sz w:val="20"/>
                <w:szCs w:val="20"/>
              </w:rPr>
              <w:fldChar w:fldCharType="separate"/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ED2B7E" w:rsidRPr="00ED2B7E" w14:paraId="0C969887" w14:textId="77777777" w:rsidTr="00E11674">
        <w:trPr>
          <w:trHeight w:val="733"/>
        </w:trPr>
        <w:tc>
          <w:tcPr>
            <w:tcW w:w="99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FAD66" w14:textId="77777777" w:rsidR="00ED2B7E" w:rsidRPr="00ED2B7E" w:rsidRDefault="00ED2B7E" w:rsidP="00ED2B7E">
            <w:pPr>
              <w:pStyle w:val="berschrift6"/>
              <w:numPr>
                <w:ilvl w:val="0"/>
                <w:numId w:val="0"/>
              </w:numPr>
              <w:spacing w:before="0" w:line="360" w:lineRule="auto"/>
              <w:ind w:left="1152" w:hanging="11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Meldende Person ist...</w:t>
            </w:r>
            <w:bookmarkStart w:id="9" w:name="OLE_LINK1"/>
            <w:bookmarkStart w:id="10" w:name="OLE_LINK2"/>
          </w:p>
          <w:p w14:paraId="4AF3F8A4" w14:textId="424C3B67" w:rsidR="00ED2B7E" w:rsidRPr="00ED2B7E" w:rsidRDefault="00ED2B7E" w:rsidP="00ED2B7E">
            <w:pPr>
              <w:pStyle w:val="berschrift6"/>
              <w:numPr>
                <w:ilvl w:val="0"/>
                <w:numId w:val="0"/>
              </w:numPr>
              <w:spacing w:before="0" w:line="360" w:lineRule="auto"/>
              <w:ind w:left="1152" w:hanging="11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B7E">
              <w:rPr>
                <w:rFonts w:ascii="Arial" w:hAnsi="Arial" w:cs="Arial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EC139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r>
            <w:r w:rsidR="00EC139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ED2B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Tierarzt    </w:t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B7E">
              <w:rPr>
                <w:rFonts w:ascii="Arial" w:hAnsi="Arial" w:cs="Arial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EC139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r>
            <w:r w:rsidR="00EC139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ED2B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Tierbesitzer    </w:t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B7E">
              <w:rPr>
                <w:rFonts w:ascii="Arial" w:hAnsi="Arial" w:cs="Arial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EC139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r>
            <w:r w:rsidR="00EC139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ED2B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Arzt    </w:t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B7E">
              <w:rPr>
                <w:rFonts w:ascii="Arial" w:hAnsi="Arial" w:cs="Arial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EC139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r>
            <w:r w:rsidR="00EC139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ED2B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Apotheker    </w:t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B7E">
              <w:rPr>
                <w:rFonts w:ascii="Arial" w:hAnsi="Arial" w:cs="Arial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EC139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r>
            <w:r w:rsidR="00EC139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ED2B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Fachhandel   </w:t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B7E">
              <w:rPr>
                <w:rFonts w:ascii="Arial" w:hAnsi="Arial" w:cs="Arial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EC139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r>
            <w:r w:rsidR="00EC139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ED2B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Andere: </w:t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" w:name="Text95"/>
            <w:r w:rsidRPr="00ED2B7E">
              <w:rPr>
                <w:rFonts w:ascii="Arial" w:hAnsi="Arial" w:cs="Arial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2B7E">
              <w:rPr>
                <w:rFonts w:ascii="Arial" w:hAnsi="Arial" w:cs="Arial"/>
                <w:bCs/>
                <w:noProof/>
                <w:color w:val="auto"/>
                <w:sz w:val="20"/>
                <w:szCs w:val="20"/>
              </w:rPr>
              <w:t> </w:t>
            </w:r>
            <w:r w:rsidRPr="00ED2B7E">
              <w:rPr>
                <w:rFonts w:ascii="Arial" w:hAnsi="Arial" w:cs="Arial"/>
                <w:bCs/>
                <w:noProof/>
                <w:color w:val="auto"/>
                <w:sz w:val="20"/>
                <w:szCs w:val="20"/>
              </w:rPr>
              <w:t> </w:t>
            </w:r>
            <w:r w:rsidRPr="00ED2B7E">
              <w:rPr>
                <w:rFonts w:ascii="Arial" w:hAnsi="Arial" w:cs="Arial"/>
                <w:bCs/>
                <w:noProof/>
                <w:color w:val="auto"/>
                <w:sz w:val="20"/>
                <w:szCs w:val="20"/>
              </w:rPr>
              <w:t> </w:t>
            </w:r>
            <w:r w:rsidRPr="00ED2B7E">
              <w:rPr>
                <w:rFonts w:ascii="Arial" w:hAnsi="Arial" w:cs="Arial"/>
                <w:bCs/>
                <w:noProof/>
                <w:color w:val="auto"/>
                <w:sz w:val="20"/>
                <w:szCs w:val="20"/>
              </w:rPr>
              <w:t> </w:t>
            </w:r>
            <w:r w:rsidRPr="00ED2B7E">
              <w:rPr>
                <w:rFonts w:ascii="Arial" w:hAnsi="Arial" w:cs="Arial"/>
                <w:bCs/>
                <w:noProof/>
                <w:color w:val="auto"/>
                <w:sz w:val="20"/>
                <w:szCs w:val="20"/>
              </w:rPr>
              <w:t> </w:t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9"/>
            <w:bookmarkEnd w:id="10"/>
            <w:bookmarkEnd w:id="11"/>
          </w:p>
        </w:tc>
      </w:tr>
      <w:tr w:rsidR="00ED2B7E" w:rsidRPr="00ED2B7E" w14:paraId="4F22173A" w14:textId="77777777" w:rsidTr="00E11674">
        <w:trPr>
          <w:trHeight w:val="733"/>
        </w:trPr>
        <w:tc>
          <w:tcPr>
            <w:tcW w:w="4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</w:tcPr>
          <w:p w14:paraId="3E1C0307" w14:textId="77777777" w:rsidR="00ED2B7E" w:rsidRPr="00ED2B7E" w:rsidRDefault="00ED2B7E" w:rsidP="00ED2B7E">
            <w:pPr>
              <w:pStyle w:val="berschrift6"/>
              <w:numPr>
                <w:ilvl w:val="0"/>
                <w:numId w:val="0"/>
              </w:numPr>
              <w:tabs>
                <w:tab w:val="left" w:pos="3147"/>
              </w:tabs>
              <w:spacing w:before="0" w:line="360" w:lineRule="auto"/>
              <w:ind w:left="1152" w:hanging="1152"/>
              <w:rPr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 w:rsidRPr="00ED2B7E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Diese Meldung ist...</w:t>
            </w:r>
          </w:p>
          <w:p w14:paraId="527BC701" w14:textId="7810F88C" w:rsidR="00ED2B7E" w:rsidRPr="00ED2B7E" w:rsidRDefault="00ED2B7E" w:rsidP="00ED2B7E">
            <w:pPr>
              <w:pStyle w:val="berschrift6"/>
              <w:numPr>
                <w:ilvl w:val="0"/>
                <w:numId w:val="0"/>
              </w:numPr>
              <w:tabs>
                <w:tab w:val="left" w:pos="3147"/>
              </w:tabs>
              <w:spacing w:before="0" w:line="360" w:lineRule="auto"/>
              <w:ind w:left="1152" w:hanging="1152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 w:rsidRPr="00ED2B7E">
              <w:rPr>
                <w:color w:val="auto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3"/>
            <w:r w:rsidRPr="00ED2B7E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EC139F">
              <w:rPr>
                <w:color w:val="auto"/>
                <w:sz w:val="20"/>
                <w:szCs w:val="20"/>
              </w:rPr>
            </w:r>
            <w:r w:rsidR="00EC139F">
              <w:rPr>
                <w:color w:val="auto"/>
                <w:sz w:val="20"/>
                <w:szCs w:val="20"/>
              </w:rPr>
              <w:fldChar w:fldCharType="separate"/>
            </w:r>
            <w:r w:rsidRPr="00ED2B7E">
              <w:rPr>
                <w:color w:val="auto"/>
                <w:sz w:val="20"/>
                <w:szCs w:val="20"/>
              </w:rPr>
              <w:fldChar w:fldCharType="end"/>
            </w:r>
            <w:bookmarkEnd w:id="12"/>
            <w:r w:rsidRPr="00ED2B7E">
              <w:rPr>
                <w:color w:val="auto"/>
                <w:sz w:val="20"/>
                <w:szCs w:val="20"/>
              </w:rPr>
              <w:t xml:space="preserve"> </w:t>
            </w:r>
            <w:r w:rsidRPr="00ED2B7E">
              <w:rPr>
                <w:rFonts w:ascii="Arial" w:hAnsi="Arial" w:cs="Arial"/>
                <w:color w:val="auto"/>
                <w:sz w:val="20"/>
                <w:szCs w:val="20"/>
              </w:rPr>
              <w:t xml:space="preserve">Erstmeldung   </w:t>
            </w:r>
            <w:r w:rsidRPr="00ED2B7E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4"/>
            <w:r w:rsidRPr="00ED2B7E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EC139F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EC139F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ED2B7E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13"/>
            <w:r w:rsidRPr="00ED2B7E">
              <w:rPr>
                <w:rFonts w:ascii="Arial" w:hAnsi="Arial" w:cs="Arial"/>
                <w:color w:val="auto"/>
                <w:sz w:val="20"/>
                <w:szCs w:val="20"/>
              </w:rPr>
              <w:t xml:space="preserve"> Follow-up</w:t>
            </w:r>
          </w:p>
        </w:tc>
        <w:tc>
          <w:tcPr>
            <w:tcW w:w="496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8" w:space="0" w:color="auto"/>
            </w:tcBorders>
          </w:tcPr>
          <w:p w14:paraId="52723C3A" w14:textId="77777777" w:rsidR="00ED2B7E" w:rsidRPr="00ED2B7E" w:rsidRDefault="00ED2B7E" w:rsidP="002C3209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ED2B7E">
              <w:rPr>
                <w:b/>
                <w:bCs/>
                <w:color w:val="FF0000"/>
                <w:sz w:val="20"/>
                <w:szCs w:val="20"/>
              </w:rPr>
              <w:t>Vertriebsfirma wurde informiert</w:t>
            </w:r>
          </w:p>
          <w:p w14:paraId="613526E5" w14:textId="037D59FC" w:rsidR="00ED2B7E" w:rsidRPr="00ED2B7E" w:rsidRDefault="00ED2B7E" w:rsidP="00ED2B7E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ED2B7E">
              <w:rPr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4"/>
            <w:r w:rsidRPr="00ED2B7E">
              <w:rPr>
                <w:b/>
                <w:bCs/>
                <w:color w:val="FF0000"/>
                <w:sz w:val="20"/>
                <w:szCs w:val="20"/>
              </w:rPr>
              <w:instrText xml:space="preserve"> FORMCHECKBOX </w:instrText>
            </w:r>
            <w:r w:rsidR="00EC139F">
              <w:rPr>
                <w:b/>
                <w:bCs/>
                <w:color w:val="FF0000"/>
                <w:sz w:val="20"/>
                <w:szCs w:val="20"/>
              </w:rPr>
            </w:r>
            <w:r w:rsidR="00EC139F">
              <w:rPr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ED2B7E">
              <w:rPr>
                <w:b/>
                <w:bCs/>
                <w:color w:val="FF0000"/>
                <w:sz w:val="20"/>
                <w:szCs w:val="20"/>
              </w:rPr>
              <w:fldChar w:fldCharType="end"/>
            </w:r>
            <w:bookmarkEnd w:id="14"/>
            <w:r w:rsidRPr="00ED2B7E">
              <w:rPr>
                <w:b/>
                <w:bCs/>
                <w:color w:val="FF0000"/>
                <w:sz w:val="20"/>
                <w:szCs w:val="20"/>
              </w:rPr>
              <w:t xml:space="preserve"> Ja    </w:t>
            </w:r>
            <w:r w:rsidRPr="00ED2B7E">
              <w:rPr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5"/>
            <w:r w:rsidRPr="00ED2B7E">
              <w:rPr>
                <w:b/>
                <w:bCs/>
                <w:color w:val="FF0000"/>
                <w:sz w:val="20"/>
                <w:szCs w:val="20"/>
              </w:rPr>
              <w:instrText xml:space="preserve"> FORMCHECKBOX </w:instrText>
            </w:r>
            <w:r w:rsidR="00EC139F">
              <w:rPr>
                <w:b/>
                <w:bCs/>
                <w:color w:val="FF0000"/>
                <w:sz w:val="20"/>
                <w:szCs w:val="20"/>
              </w:rPr>
            </w:r>
            <w:r w:rsidR="00EC139F">
              <w:rPr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ED2B7E">
              <w:rPr>
                <w:b/>
                <w:bCs/>
                <w:color w:val="FF0000"/>
                <w:sz w:val="20"/>
                <w:szCs w:val="20"/>
              </w:rPr>
              <w:fldChar w:fldCharType="end"/>
            </w:r>
            <w:bookmarkEnd w:id="15"/>
            <w:r w:rsidRPr="00ED2B7E">
              <w:rPr>
                <w:b/>
                <w:bCs/>
                <w:color w:val="FF0000"/>
                <w:sz w:val="20"/>
                <w:szCs w:val="20"/>
              </w:rPr>
              <w:t xml:space="preserve"> Nein</w:t>
            </w:r>
          </w:p>
        </w:tc>
      </w:tr>
      <w:tr w:rsidR="00ED2B7E" w:rsidRPr="00ED2B7E" w14:paraId="3A75DFEF" w14:textId="77777777" w:rsidTr="00E11674">
        <w:trPr>
          <w:trHeight w:val="733"/>
        </w:trPr>
        <w:tc>
          <w:tcPr>
            <w:tcW w:w="9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1E575" w14:textId="77777777" w:rsidR="00ED2B7E" w:rsidRPr="00ED2B7E" w:rsidRDefault="00ED2B7E" w:rsidP="00ED2B7E">
            <w:pPr>
              <w:pStyle w:val="berschrift6"/>
              <w:numPr>
                <w:ilvl w:val="0"/>
                <w:numId w:val="0"/>
              </w:numPr>
              <w:spacing w:before="0" w:line="360" w:lineRule="auto"/>
              <w:ind w:left="1152" w:hanging="1152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D2B7E">
              <w:rPr>
                <w:rFonts w:ascii="Arial" w:hAnsi="Arial" w:cs="Arial"/>
                <w:bCs/>
                <w:color w:val="auto"/>
                <w:sz w:val="20"/>
                <w:szCs w:val="20"/>
              </w:rPr>
              <w:t>Art der Meldung</w:t>
            </w:r>
          </w:p>
          <w:p w14:paraId="1A2CAE18" w14:textId="77777777" w:rsidR="00ED2B7E" w:rsidRPr="00ED2B7E" w:rsidRDefault="00ED2B7E" w:rsidP="002C3209">
            <w:pPr>
              <w:spacing w:line="360" w:lineRule="auto"/>
              <w:rPr>
                <w:bCs/>
                <w:sz w:val="20"/>
                <w:szCs w:val="20"/>
              </w:rPr>
            </w:pPr>
            <w:r w:rsidRPr="00ED2B7E">
              <w:rPr>
                <w:b/>
                <w:bCs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B7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/>
                <w:bCs/>
                <w:sz w:val="20"/>
                <w:szCs w:val="20"/>
              </w:rPr>
            </w:r>
            <w:r w:rsidR="00EC139F">
              <w:rPr>
                <w:b/>
                <w:bCs/>
                <w:sz w:val="20"/>
                <w:szCs w:val="20"/>
              </w:rPr>
              <w:fldChar w:fldCharType="separate"/>
            </w:r>
            <w:r w:rsidRPr="00ED2B7E">
              <w:rPr>
                <w:sz w:val="20"/>
                <w:szCs w:val="20"/>
              </w:rPr>
              <w:fldChar w:fldCharType="end"/>
            </w:r>
            <w:r w:rsidRPr="00ED2B7E">
              <w:rPr>
                <w:bCs/>
                <w:sz w:val="20"/>
                <w:szCs w:val="20"/>
              </w:rPr>
              <w:t xml:space="preserve"> Unerwünschte Wirkung Tier    </w:t>
            </w:r>
            <w:r w:rsidRPr="00ED2B7E">
              <w:rPr>
                <w:bCs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B7E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ED2B7E">
              <w:rPr>
                <w:sz w:val="20"/>
                <w:szCs w:val="20"/>
              </w:rPr>
              <w:fldChar w:fldCharType="end"/>
            </w:r>
            <w:r w:rsidRPr="00ED2B7E">
              <w:rPr>
                <w:bCs/>
                <w:sz w:val="20"/>
                <w:szCs w:val="20"/>
              </w:rPr>
              <w:t xml:space="preserve"> Reaktion beim Anwender / Mensch    </w:t>
            </w:r>
            <w:r w:rsidRPr="00ED2B7E">
              <w:rPr>
                <w:bCs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B7E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ED2B7E">
              <w:rPr>
                <w:sz w:val="20"/>
                <w:szCs w:val="20"/>
              </w:rPr>
              <w:fldChar w:fldCharType="end"/>
            </w:r>
            <w:r w:rsidRPr="00ED2B7E">
              <w:rPr>
                <w:bCs/>
                <w:sz w:val="20"/>
                <w:szCs w:val="20"/>
              </w:rPr>
              <w:t xml:space="preserve"> Unwirksamkeit</w:t>
            </w:r>
          </w:p>
          <w:p w14:paraId="3F1F9A79" w14:textId="77777777" w:rsidR="00ED2B7E" w:rsidRPr="00ED2B7E" w:rsidRDefault="00ED2B7E" w:rsidP="002C3209">
            <w:pPr>
              <w:spacing w:line="360" w:lineRule="auto"/>
              <w:rPr>
                <w:sz w:val="20"/>
                <w:szCs w:val="20"/>
              </w:rPr>
            </w:pPr>
            <w:r w:rsidRPr="00ED2B7E">
              <w:rPr>
                <w:bCs/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B7E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ED2B7E">
              <w:rPr>
                <w:sz w:val="20"/>
                <w:szCs w:val="20"/>
              </w:rPr>
              <w:fldChar w:fldCharType="end"/>
            </w:r>
            <w:r w:rsidRPr="00ED2B7E">
              <w:rPr>
                <w:bCs/>
                <w:sz w:val="20"/>
                <w:szCs w:val="20"/>
              </w:rPr>
              <w:t xml:space="preserve"> Rückstände / Wartezeiten       </w:t>
            </w:r>
            <w:r w:rsidRPr="00ED2B7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ED2B7E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ED2B7E">
              <w:rPr>
                <w:bCs/>
                <w:sz w:val="20"/>
                <w:szCs w:val="20"/>
              </w:rPr>
              <w:fldChar w:fldCharType="end"/>
            </w:r>
            <w:bookmarkEnd w:id="16"/>
            <w:r w:rsidRPr="00ED2B7E">
              <w:rPr>
                <w:bCs/>
                <w:sz w:val="20"/>
                <w:szCs w:val="20"/>
              </w:rPr>
              <w:t xml:space="preserve"> Ökotoxizität   </w:t>
            </w:r>
            <w:r w:rsidRPr="00ED2B7E">
              <w:rPr>
                <w:bCs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B7E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ED2B7E">
              <w:rPr>
                <w:sz w:val="20"/>
                <w:szCs w:val="20"/>
              </w:rPr>
              <w:fldChar w:fldCharType="end"/>
            </w:r>
            <w:r w:rsidRPr="00ED2B7E">
              <w:rPr>
                <w:bCs/>
                <w:sz w:val="20"/>
                <w:szCs w:val="20"/>
              </w:rPr>
              <w:t xml:space="preserve"> Andere: </w:t>
            </w:r>
            <w:r w:rsidRPr="00ED2B7E">
              <w:rPr>
                <w:bCs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ED2B7E">
              <w:rPr>
                <w:bCs/>
                <w:sz w:val="20"/>
                <w:szCs w:val="20"/>
              </w:rPr>
              <w:instrText xml:space="preserve"> FORMTEXT </w:instrText>
            </w:r>
            <w:r w:rsidRPr="00ED2B7E">
              <w:rPr>
                <w:bCs/>
                <w:sz w:val="20"/>
                <w:szCs w:val="20"/>
              </w:rPr>
            </w:r>
            <w:r w:rsidRPr="00ED2B7E">
              <w:rPr>
                <w:bCs/>
                <w:sz w:val="20"/>
                <w:szCs w:val="20"/>
              </w:rPr>
              <w:fldChar w:fldCharType="separate"/>
            </w:r>
            <w:r w:rsidRPr="00ED2B7E">
              <w:rPr>
                <w:bCs/>
                <w:noProof/>
                <w:sz w:val="20"/>
                <w:szCs w:val="20"/>
              </w:rPr>
              <w:t> </w:t>
            </w:r>
            <w:r w:rsidRPr="00ED2B7E">
              <w:rPr>
                <w:bCs/>
                <w:noProof/>
                <w:sz w:val="20"/>
                <w:szCs w:val="20"/>
              </w:rPr>
              <w:t> </w:t>
            </w:r>
            <w:r w:rsidRPr="00ED2B7E">
              <w:rPr>
                <w:bCs/>
                <w:noProof/>
                <w:sz w:val="20"/>
                <w:szCs w:val="20"/>
              </w:rPr>
              <w:t> </w:t>
            </w:r>
            <w:r w:rsidRPr="00ED2B7E">
              <w:rPr>
                <w:bCs/>
                <w:noProof/>
                <w:sz w:val="20"/>
                <w:szCs w:val="20"/>
              </w:rPr>
              <w:t> </w:t>
            </w:r>
            <w:r w:rsidRPr="00ED2B7E">
              <w:rPr>
                <w:bCs/>
                <w:noProof/>
                <w:sz w:val="20"/>
                <w:szCs w:val="20"/>
              </w:rPr>
              <w:t> </w:t>
            </w:r>
            <w:r w:rsidRPr="00ED2B7E">
              <w:rPr>
                <w:sz w:val="20"/>
                <w:szCs w:val="20"/>
              </w:rPr>
              <w:fldChar w:fldCharType="end"/>
            </w:r>
          </w:p>
        </w:tc>
      </w:tr>
    </w:tbl>
    <w:p w14:paraId="571CB4B5" w14:textId="77777777" w:rsidR="00ED2B7E" w:rsidRDefault="00ED2B7E" w:rsidP="00ED2B7E">
      <w:pPr>
        <w:spacing w:line="312" w:lineRule="auto"/>
      </w:pPr>
    </w:p>
    <w:p w14:paraId="034D5847" w14:textId="77777777" w:rsidR="00ED2B7E" w:rsidRDefault="00ED2B7E" w:rsidP="00984C07">
      <w:pPr>
        <w:pStyle w:val="berschrift2"/>
        <w:keepLines w:val="0"/>
        <w:numPr>
          <w:ilvl w:val="0"/>
          <w:numId w:val="22"/>
        </w:numPr>
        <w:tabs>
          <w:tab w:val="left" w:pos="284"/>
          <w:tab w:val="left" w:pos="4253"/>
        </w:tabs>
        <w:spacing w:before="0" w:after="160" w:line="240" w:lineRule="auto"/>
        <w:rPr>
          <w:sz w:val="28"/>
        </w:rPr>
      </w:pPr>
      <w:r>
        <w:rPr>
          <w:sz w:val="28"/>
        </w:rPr>
        <w:t>Tier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ED2B7E" w14:paraId="71EC018E" w14:textId="77777777" w:rsidTr="001824D6">
        <w:trPr>
          <w:trHeight w:val="1072"/>
        </w:trPr>
        <w:tc>
          <w:tcPr>
            <w:tcW w:w="9776" w:type="dxa"/>
          </w:tcPr>
          <w:p w14:paraId="49404B13" w14:textId="77777777" w:rsidR="00ED2B7E" w:rsidRPr="00984C07" w:rsidRDefault="00ED2B7E" w:rsidP="002C3209">
            <w:pPr>
              <w:tabs>
                <w:tab w:val="left" w:pos="3402"/>
                <w:tab w:val="left" w:pos="7088"/>
              </w:tabs>
              <w:spacing w:line="360" w:lineRule="auto"/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 xml:space="preserve">Anzahl Tiere behandelt: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7" w:name="Text98"/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17"/>
            <w:r w:rsidRPr="00984C07">
              <w:rPr>
                <w:sz w:val="20"/>
                <w:szCs w:val="20"/>
              </w:rPr>
              <w:tab/>
              <w:t xml:space="preserve">Anzahl Tiere reagierend: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8" w:name="Text99"/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18"/>
            <w:r w:rsidRPr="00984C07">
              <w:rPr>
                <w:sz w:val="20"/>
                <w:szCs w:val="20"/>
              </w:rPr>
              <w:tab/>
              <w:t xml:space="preserve">Anzahl tote: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9" w:name="Text100"/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19"/>
          </w:p>
          <w:p w14:paraId="428CE2FC" w14:textId="77777777" w:rsidR="00ED2B7E" w:rsidRPr="00984C07" w:rsidRDefault="00ED2B7E" w:rsidP="002C3209">
            <w:pPr>
              <w:tabs>
                <w:tab w:val="left" w:pos="3969"/>
                <w:tab w:val="left" w:pos="7088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 w:rsidRPr="00984C07">
              <w:rPr>
                <w:sz w:val="20"/>
                <w:szCs w:val="20"/>
              </w:rPr>
              <w:t>Spezies :</w:t>
            </w:r>
            <w:proofErr w:type="gramEnd"/>
            <w:r w:rsidRPr="00984C07">
              <w:rPr>
                <w:sz w:val="20"/>
                <w:szCs w:val="20"/>
              </w:rPr>
              <w:t xml:space="preserve"> </w:t>
            </w:r>
            <w:r w:rsidRPr="00984C07">
              <w:rPr>
                <w:sz w:val="20"/>
                <w:szCs w:val="20"/>
                <w:lang w:val="fr-FR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Text93"/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  <w:lang w:val="fr-FR"/>
              </w:rPr>
            </w:r>
            <w:r w:rsidRPr="00984C07">
              <w:rPr>
                <w:sz w:val="20"/>
                <w:szCs w:val="20"/>
                <w:lang w:val="fr-FR"/>
              </w:rPr>
              <w:fldChar w:fldCharType="separate"/>
            </w:r>
            <w:r w:rsidRPr="00984C07">
              <w:rPr>
                <w:noProof/>
                <w:sz w:val="20"/>
                <w:szCs w:val="20"/>
                <w:lang w:val="fr-FR"/>
              </w:rPr>
              <w:t> </w:t>
            </w:r>
            <w:r w:rsidRPr="00984C07">
              <w:rPr>
                <w:noProof/>
                <w:sz w:val="20"/>
                <w:szCs w:val="20"/>
                <w:lang w:val="fr-FR"/>
              </w:rPr>
              <w:t> </w:t>
            </w:r>
            <w:r w:rsidRPr="00984C07">
              <w:rPr>
                <w:noProof/>
                <w:sz w:val="20"/>
                <w:szCs w:val="20"/>
                <w:lang w:val="fr-FR"/>
              </w:rPr>
              <w:t> </w:t>
            </w:r>
            <w:r w:rsidRPr="00984C07">
              <w:rPr>
                <w:noProof/>
                <w:sz w:val="20"/>
                <w:szCs w:val="20"/>
                <w:lang w:val="fr-FR"/>
              </w:rPr>
              <w:t> </w:t>
            </w:r>
            <w:r w:rsidRPr="00984C07">
              <w:rPr>
                <w:noProof/>
                <w:sz w:val="20"/>
                <w:szCs w:val="20"/>
                <w:lang w:val="fr-FR"/>
              </w:rPr>
              <w:t> </w:t>
            </w:r>
            <w:r w:rsidRPr="00984C07">
              <w:rPr>
                <w:sz w:val="20"/>
                <w:szCs w:val="20"/>
                <w:lang w:val="fr-FR"/>
              </w:rPr>
              <w:fldChar w:fldCharType="end"/>
            </w:r>
            <w:bookmarkEnd w:id="20"/>
            <w:r w:rsidRPr="00984C07">
              <w:rPr>
                <w:sz w:val="20"/>
                <w:szCs w:val="20"/>
              </w:rPr>
              <w:tab/>
              <w:t xml:space="preserve">Rasse 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1" w:name="Text94"/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21"/>
            <w:r w:rsidRPr="00984C07">
              <w:rPr>
                <w:sz w:val="20"/>
                <w:szCs w:val="20"/>
              </w:rPr>
              <w:tab/>
              <w:t xml:space="preserve">Identifikation: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  <w:p w14:paraId="31ECA82D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 xml:space="preserve">Nutztier: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2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22"/>
            <w:r w:rsidRPr="00984C07">
              <w:rPr>
                <w:sz w:val="20"/>
                <w:szCs w:val="20"/>
              </w:rPr>
              <w:t xml:space="preserve"> Ja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63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23"/>
            <w:r w:rsidRPr="00984C07">
              <w:rPr>
                <w:sz w:val="20"/>
                <w:szCs w:val="20"/>
              </w:rPr>
              <w:t xml:space="preserve"> Nein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64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24"/>
            <w:r w:rsidRPr="00984C07">
              <w:rPr>
                <w:sz w:val="20"/>
                <w:szCs w:val="20"/>
              </w:rPr>
              <w:t xml:space="preserve"> Pferd mit Heimtierstatus (TAMV Art. 15)</w:t>
            </w:r>
          </w:p>
          <w:p w14:paraId="5EFC9CE3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 xml:space="preserve">Geschlecht: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49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25"/>
            <w:r w:rsidRPr="00984C07">
              <w:rPr>
                <w:sz w:val="20"/>
                <w:szCs w:val="20"/>
              </w:rPr>
              <w:t xml:space="preserve"> männlich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50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26"/>
            <w:r w:rsidRPr="00984C07">
              <w:rPr>
                <w:sz w:val="20"/>
                <w:szCs w:val="20"/>
              </w:rPr>
              <w:t xml:space="preserve"> weiblich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51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27"/>
            <w:r w:rsidRPr="00984C07">
              <w:rPr>
                <w:sz w:val="20"/>
                <w:szCs w:val="20"/>
              </w:rPr>
              <w:t xml:space="preserve"> kastriert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52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28"/>
            <w:r w:rsidRPr="00984C07">
              <w:rPr>
                <w:sz w:val="20"/>
                <w:szCs w:val="20"/>
              </w:rPr>
              <w:t xml:space="preserve"> trächtig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53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29"/>
            <w:r w:rsidRPr="00984C07">
              <w:rPr>
                <w:sz w:val="20"/>
                <w:szCs w:val="20"/>
              </w:rPr>
              <w:t xml:space="preserve"> laktierend</w:t>
            </w:r>
          </w:p>
          <w:p w14:paraId="1C1BA8CD" w14:textId="77777777" w:rsidR="00ED2B7E" w:rsidRPr="00984C07" w:rsidRDefault="00ED2B7E" w:rsidP="002C3209">
            <w:pPr>
              <w:tabs>
                <w:tab w:val="left" w:pos="3969"/>
              </w:tabs>
              <w:spacing w:line="360" w:lineRule="auto"/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 xml:space="preserve">Gewicht (kg):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0" w:name="Text96"/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30"/>
            <w:r w:rsidRPr="00984C07">
              <w:rPr>
                <w:sz w:val="20"/>
                <w:szCs w:val="20"/>
              </w:rPr>
              <w:t xml:space="preserve">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09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31"/>
            <w:r w:rsidRPr="00984C07">
              <w:rPr>
                <w:sz w:val="20"/>
                <w:szCs w:val="20"/>
              </w:rPr>
              <w:t xml:space="preserve"> unbekannt</w:t>
            </w:r>
            <w:r w:rsidRPr="00984C07">
              <w:rPr>
                <w:sz w:val="20"/>
                <w:szCs w:val="20"/>
              </w:rPr>
              <w:tab/>
              <w:t xml:space="preserve">Alter: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2" w:name="Text97"/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32"/>
            <w:r w:rsidRPr="00984C07">
              <w:rPr>
                <w:sz w:val="20"/>
                <w:szCs w:val="20"/>
              </w:rPr>
              <w:t xml:space="preserve">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4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33"/>
            <w:r w:rsidRPr="00984C07">
              <w:rPr>
                <w:sz w:val="20"/>
                <w:szCs w:val="20"/>
              </w:rPr>
              <w:t xml:space="preserve"> Jahre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55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34"/>
            <w:r w:rsidRPr="00984C07">
              <w:rPr>
                <w:sz w:val="20"/>
                <w:szCs w:val="20"/>
              </w:rPr>
              <w:t xml:space="preserve"> Monate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6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35"/>
            <w:r w:rsidRPr="00984C07">
              <w:rPr>
                <w:sz w:val="20"/>
                <w:szCs w:val="20"/>
              </w:rPr>
              <w:t xml:space="preserve"> Tage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0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36"/>
            <w:r w:rsidRPr="00984C07">
              <w:rPr>
                <w:sz w:val="20"/>
                <w:szCs w:val="20"/>
              </w:rPr>
              <w:t xml:space="preserve"> unbekannt</w:t>
            </w:r>
          </w:p>
          <w:p w14:paraId="6C278F5F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 xml:space="preserve">Gesundheitsstatus vor Behandlung: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57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37"/>
            <w:r w:rsidRPr="00984C07">
              <w:rPr>
                <w:sz w:val="20"/>
                <w:szCs w:val="20"/>
              </w:rPr>
              <w:t xml:space="preserve"> gut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58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38"/>
            <w:r w:rsidRPr="00984C07">
              <w:rPr>
                <w:sz w:val="20"/>
                <w:szCs w:val="20"/>
              </w:rPr>
              <w:t xml:space="preserve"> mässig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59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39"/>
            <w:r w:rsidRPr="00984C07">
              <w:rPr>
                <w:sz w:val="20"/>
                <w:szCs w:val="20"/>
              </w:rPr>
              <w:t xml:space="preserve"> schlecht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60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40"/>
            <w:r w:rsidRPr="00984C07">
              <w:rPr>
                <w:sz w:val="20"/>
                <w:szCs w:val="20"/>
              </w:rPr>
              <w:t xml:space="preserve"> kritisch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61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41"/>
            <w:r w:rsidRPr="00984C07">
              <w:rPr>
                <w:sz w:val="20"/>
                <w:szCs w:val="20"/>
              </w:rPr>
              <w:t xml:space="preserve"> unbekannt</w:t>
            </w:r>
          </w:p>
          <w:p w14:paraId="44B4139E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2" w:name="Text126"/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42"/>
          </w:p>
          <w:p w14:paraId="4B6161A6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D2B7E" w:rsidRPr="00984C07" w14:paraId="243A01AA" w14:textId="77777777" w:rsidTr="001824D6">
        <w:trPr>
          <w:trHeight w:val="753"/>
        </w:trPr>
        <w:tc>
          <w:tcPr>
            <w:tcW w:w="9776" w:type="dxa"/>
          </w:tcPr>
          <w:p w14:paraId="0604A624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>Relevante Vorgeschichte (Niere-, Leber-, Herzkrankheiten, Allergien, andere...)</w:t>
            </w:r>
          </w:p>
          <w:p w14:paraId="7B6668CC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3" w:name="Text102"/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43"/>
          </w:p>
          <w:p w14:paraId="22CF6361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</w:p>
          <w:p w14:paraId="09245117" w14:textId="20D7F0A4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</w:p>
          <w:p w14:paraId="51479275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>Ursprünglicher Grund zur Behandlung</w:t>
            </w:r>
          </w:p>
          <w:p w14:paraId="41CA67B3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4" w:name="Text101"/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44"/>
          </w:p>
          <w:p w14:paraId="485AF0BF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65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45"/>
            <w:r w:rsidRPr="00984C07">
              <w:rPr>
                <w:sz w:val="20"/>
                <w:szCs w:val="20"/>
              </w:rPr>
              <w:t xml:space="preserve"> Prophylaktische Anwendung</w:t>
            </w:r>
          </w:p>
          <w:p w14:paraId="63D2ACBF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lastRenderedPageBreak/>
              <w:t xml:space="preserve">Prognose am Anfang der Therapie: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r w:rsidRPr="00984C07">
              <w:rPr>
                <w:sz w:val="20"/>
                <w:szCs w:val="20"/>
              </w:rPr>
              <w:t xml:space="preserve"> gut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r w:rsidRPr="00984C07">
              <w:rPr>
                <w:sz w:val="20"/>
                <w:szCs w:val="20"/>
              </w:rPr>
              <w:t xml:space="preserve"> mässig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r w:rsidRPr="00984C07">
              <w:rPr>
                <w:sz w:val="20"/>
                <w:szCs w:val="20"/>
              </w:rPr>
              <w:t xml:space="preserve"> schlecht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r w:rsidRPr="00984C07">
              <w:rPr>
                <w:sz w:val="20"/>
                <w:szCs w:val="20"/>
              </w:rPr>
              <w:t xml:space="preserve"> kritisch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r w:rsidRPr="00984C07">
              <w:rPr>
                <w:sz w:val="20"/>
                <w:szCs w:val="20"/>
              </w:rPr>
              <w:t xml:space="preserve"> unbekannt</w:t>
            </w:r>
          </w:p>
        </w:tc>
      </w:tr>
    </w:tbl>
    <w:p w14:paraId="605EAE46" w14:textId="77777777" w:rsidR="00ED2B7E" w:rsidRDefault="00ED2B7E" w:rsidP="00ED2B7E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838"/>
        <w:gridCol w:w="3386"/>
        <w:gridCol w:w="1192"/>
        <w:gridCol w:w="1346"/>
        <w:gridCol w:w="2014"/>
      </w:tblGrid>
      <w:tr w:rsidR="00ED2B7E" w:rsidRPr="00984C07" w14:paraId="3B51B48D" w14:textId="77777777" w:rsidTr="001824D6">
        <w:tc>
          <w:tcPr>
            <w:tcW w:w="9776" w:type="dxa"/>
            <w:gridSpan w:val="5"/>
            <w:shd w:val="pct10" w:color="auto" w:fill="auto"/>
          </w:tcPr>
          <w:p w14:paraId="2B509344" w14:textId="77777777" w:rsidR="00ED2B7E" w:rsidRPr="00984C07" w:rsidRDefault="00ED2B7E" w:rsidP="002C320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84C07">
              <w:rPr>
                <w:b/>
                <w:bCs/>
                <w:color w:val="FF0000"/>
                <w:sz w:val="20"/>
                <w:szCs w:val="20"/>
              </w:rPr>
              <w:t>Nur für unerwünschte Wirkungen von immunologischen Tierarzneimitteln</w:t>
            </w:r>
          </w:p>
          <w:p w14:paraId="4D2E5764" w14:textId="77777777" w:rsidR="00ED2B7E" w:rsidRPr="00984C07" w:rsidRDefault="00ED2B7E" w:rsidP="002C32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DB804E" w14:textId="77777777" w:rsidR="00ED2B7E" w:rsidRPr="00984C07" w:rsidRDefault="00ED2B7E" w:rsidP="002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984C07">
              <w:rPr>
                <w:b/>
                <w:bCs/>
                <w:sz w:val="20"/>
                <w:szCs w:val="20"/>
              </w:rPr>
              <w:t>Impfanamnese</w:t>
            </w:r>
          </w:p>
          <w:p w14:paraId="50D5F62B" w14:textId="77777777" w:rsidR="00ED2B7E" w:rsidRPr="00984C07" w:rsidRDefault="00ED2B7E" w:rsidP="002C32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2B7E" w:rsidRPr="00984C07" w14:paraId="0AC98BA2" w14:textId="77777777" w:rsidTr="00B04829">
        <w:trPr>
          <w:trHeight w:val="454"/>
        </w:trPr>
        <w:tc>
          <w:tcPr>
            <w:tcW w:w="1838" w:type="dxa"/>
            <w:shd w:val="pct10" w:color="auto" w:fill="auto"/>
          </w:tcPr>
          <w:p w14:paraId="48885266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>Datum Impfung</w:t>
            </w:r>
          </w:p>
        </w:tc>
        <w:tc>
          <w:tcPr>
            <w:tcW w:w="3386" w:type="dxa"/>
            <w:shd w:val="pct10" w:color="auto" w:fill="auto"/>
          </w:tcPr>
          <w:p w14:paraId="30CDF057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>Impfstoff</w:t>
            </w:r>
          </w:p>
        </w:tc>
        <w:tc>
          <w:tcPr>
            <w:tcW w:w="1192" w:type="dxa"/>
            <w:shd w:val="pct10" w:color="auto" w:fill="auto"/>
          </w:tcPr>
          <w:p w14:paraId="678A18EA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>Batch Nr.</w:t>
            </w:r>
          </w:p>
        </w:tc>
        <w:tc>
          <w:tcPr>
            <w:tcW w:w="1346" w:type="dxa"/>
            <w:shd w:val="pct10" w:color="auto" w:fill="auto"/>
          </w:tcPr>
          <w:p w14:paraId="37EAA4A5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>Dosis</w:t>
            </w:r>
          </w:p>
        </w:tc>
        <w:tc>
          <w:tcPr>
            <w:tcW w:w="2014" w:type="dxa"/>
            <w:shd w:val="pct10" w:color="auto" w:fill="auto"/>
          </w:tcPr>
          <w:p w14:paraId="3FBB2D67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>Verabreichungsart</w:t>
            </w:r>
          </w:p>
        </w:tc>
      </w:tr>
      <w:tr w:rsidR="00ED2B7E" w:rsidRPr="00984C07" w14:paraId="30BBA324" w14:textId="77777777" w:rsidTr="00B04829">
        <w:trPr>
          <w:trHeight w:val="454"/>
        </w:trPr>
        <w:tc>
          <w:tcPr>
            <w:tcW w:w="1838" w:type="dxa"/>
            <w:shd w:val="pct10" w:color="auto" w:fill="auto"/>
          </w:tcPr>
          <w:p w14:paraId="70FE76B4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86" w:type="dxa"/>
            <w:shd w:val="pct10" w:color="auto" w:fill="auto"/>
          </w:tcPr>
          <w:p w14:paraId="6D1CC1B6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shd w:val="pct10" w:color="auto" w:fill="auto"/>
          </w:tcPr>
          <w:p w14:paraId="034059BC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  <w:shd w:val="pct10" w:color="auto" w:fill="auto"/>
          </w:tcPr>
          <w:p w14:paraId="56BF2317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  <w:shd w:val="pct10" w:color="auto" w:fill="auto"/>
          </w:tcPr>
          <w:p w14:paraId="7DB2001F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</w:tr>
      <w:tr w:rsidR="00ED2B7E" w:rsidRPr="00984C07" w14:paraId="47E69C14" w14:textId="77777777" w:rsidTr="00B04829">
        <w:trPr>
          <w:trHeight w:val="454"/>
        </w:trPr>
        <w:tc>
          <w:tcPr>
            <w:tcW w:w="1838" w:type="dxa"/>
            <w:shd w:val="pct10" w:color="auto" w:fill="auto"/>
          </w:tcPr>
          <w:p w14:paraId="296E7BEA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86" w:type="dxa"/>
            <w:shd w:val="pct10" w:color="auto" w:fill="auto"/>
          </w:tcPr>
          <w:p w14:paraId="0E947FB3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shd w:val="pct10" w:color="auto" w:fill="auto"/>
          </w:tcPr>
          <w:p w14:paraId="71F3B8A3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  <w:shd w:val="pct10" w:color="auto" w:fill="auto"/>
          </w:tcPr>
          <w:p w14:paraId="2DFF316A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  <w:shd w:val="pct10" w:color="auto" w:fill="auto"/>
          </w:tcPr>
          <w:p w14:paraId="32176E13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</w:tr>
      <w:tr w:rsidR="00ED2B7E" w:rsidRPr="00984C07" w14:paraId="6C7708B2" w14:textId="77777777" w:rsidTr="00B04829">
        <w:trPr>
          <w:trHeight w:val="454"/>
        </w:trPr>
        <w:tc>
          <w:tcPr>
            <w:tcW w:w="1838" w:type="dxa"/>
            <w:shd w:val="pct10" w:color="auto" w:fill="auto"/>
          </w:tcPr>
          <w:p w14:paraId="74FE888C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86" w:type="dxa"/>
            <w:shd w:val="pct10" w:color="auto" w:fill="auto"/>
          </w:tcPr>
          <w:p w14:paraId="63C96888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shd w:val="pct10" w:color="auto" w:fill="auto"/>
          </w:tcPr>
          <w:p w14:paraId="40BC050B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  <w:shd w:val="pct10" w:color="auto" w:fill="auto"/>
          </w:tcPr>
          <w:p w14:paraId="081A5675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  <w:shd w:val="pct10" w:color="auto" w:fill="auto"/>
          </w:tcPr>
          <w:p w14:paraId="757389B6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</w:tr>
      <w:tr w:rsidR="00ED2B7E" w:rsidRPr="00984C07" w14:paraId="690A5537" w14:textId="77777777" w:rsidTr="00B04829">
        <w:trPr>
          <w:trHeight w:val="454"/>
        </w:trPr>
        <w:tc>
          <w:tcPr>
            <w:tcW w:w="1838" w:type="dxa"/>
            <w:shd w:val="pct10" w:color="auto" w:fill="auto"/>
          </w:tcPr>
          <w:p w14:paraId="2D957EFD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86" w:type="dxa"/>
            <w:shd w:val="pct10" w:color="auto" w:fill="auto"/>
          </w:tcPr>
          <w:p w14:paraId="5B358028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shd w:val="pct10" w:color="auto" w:fill="auto"/>
          </w:tcPr>
          <w:p w14:paraId="2E826CFA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  <w:shd w:val="pct10" w:color="auto" w:fill="auto"/>
          </w:tcPr>
          <w:p w14:paraId="5C9B829E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  <w:shd w:val="pct10" w:color="auto" w:fill="auto"/>
          </w:tcPr>
          <w:p w14:paraId="54EED265" w14:textId="77777777" w:rsidR="00ED2B7E" w:rsidRPr="00984C07" w:rsidRDefault="00ED2B7E" w:rsidP="002C3209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</w:tr>
    </w:tbl>
    <w:p w14:paraId="139C5444" w14:textId="77777777" w:rsidR="005E1FF3" w:rsidRPr="005E1FF3" w:rsidRDefault="005E1FF3" w:rsidP="005E1FF3">
      <w:pPr>
        <w:pStyle w:val="berschrift2"/>
        <w:numPr>
          <w:ilvl w:val="0"/>
          <w:numId w:val="0"/>
        </w:numPr>
        <w:spacing w:line="240" w:lineRule="auto"/>
        <w:ind w:left="1021" w:hanging="1021"/>
        <w:rPr>
          <w:b w:val="0"/>
          <w:sz w:val="18"/>
          <w:szCs w:val="18"/>
        </w:rPr>
      </w:pPr>
    </w:p>
    <w:p w14:paraId="1A59683A" w14:textId="3792BE53" w:rsidR="00ED2B7E" w:rsidRDefault="00ED2B7E" w:rsidP="00E11674">
      <w:pPr>
        <w:pStyle w:val="berschrift2"/>
        <w:numPr>
          <w:ilvl w:val="0"/>
          <w:numId w:val="0"/>
        </w:numPr>
        <w:ind w:left="1021" w:hanging="1021"/>
        <w:rPr>
          <w:b w:val="0"/>
          <w:bCs/>
          <w:sz w:val="28"/>
        </w:rPr>
      </w:pPr>
      <w:r>
        <w:rPr>
          <w:sz w:val="28"/>
        </w:rPr>
        <w:t xml:space="preserve">III. </w:t>
      </w:r>
      <w:r w:rsidRPr="00D053B2">
        <w:rPr>
          <w:sz w:val="28"/>
        </w:rPr>
        <w:t>Tierarzneimittel</w:t>
      </w:r>
      <w:r>
        <w:rPr>
          <w:sz w:val="28"/>
        </w:rPr>
        <w:t xml:space="preserve"> </w:t>
      </w:r>
      <w:r>
        <w:t>(falls mehrere siehe auch IV.)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ED2B7E" w:rsidRPr="007F18B7" w14:paraId="3D33A4D1" w14:textId="77777777" w:rsidTr="00984C07">
        <w:trPr>
          <w:trHeight w:val="4544"/>
        </w:trPr>
        <w:tc>
          <w:tcPr>
            <w:tcW w:w="9776" w:type="dxa"/>
          </w:tcPr>
          <w:p w14:paraId="730043FF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371"/>
              </w:tabs>
              <w:spacing w:before="120" w:line="360" w:lineRule="auto"/>
              <w:rPr>
                <w:bCs/>
                <w:sz w:val="20"/>
                <w:szCs w:val="20"/>
              </w:rPr>
            </w:pPr>
            <w:r w:rsidRPr="00984C07">
              <w:rPr>
                <w:b/>
                <w:sz w:val="20"/>
                <w:szCs w:val="20"/>
              </w:rPr>
              <w:t xml:space="preserve">Handelsname: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</w:p>
          <w:p w14:paraId="6C3D800D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0"/>
                <w:tab w:val="left" w:pos="7655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Vertreiberin/Zulassungsinhaberin: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6" w:name="Text124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46"/>
          </w:p>
          <w:p w14:paraId="0E665AA7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0"/>
                <w:tab w:val="left" w:pos="7655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Swissmedic Nr (4/5-Stellig):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7" w:name="Text104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47"/>
          </w:p>
          <w:p w14:paraId="07B069C0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</w:tabs>
              <w:spacing w:line="60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Wirkstoff(e), nur falls kein Markenname: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8" w:name="Text108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48"/>
          </w:p>
          <w:p w14:paraId="15D59D41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261"/>
                <w:tab w:val="left" w:pos="5103"/>
                <w:tab w:val="left" w:pos="8222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Lot/Batch-Nummer: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9" w:name="Text105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49"/>
            <w:r w:rsidRPr="00984C07">
              <w:rPr>
                <w:bCs/>
                <w:sz w:val="20"/>
                <w:szCs w:val="20"/>
              </w:rPr>
              <w:tab/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r w:rsidRPr="00984C07">
              <w:rPr>
                <w:sz w:val="20"/>
                <w:szCs w:val="20"/>
              </w:rPr>
              <w:t xml:space="preserve"> unbekannt</w:t>
            </w:r>
            <w:r w:rsidRPr="00984C07">
              <w:rPr>
                <w:bCs/>
                <w:sz w:val="20"/>
                <w:szCs w:val="20"/>
              </w:rPr>
              <w:tab/>
              <w:t xml:space="preserve">Verfalldatum: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0" w:name="Text106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0"/>
            <w:r w:rsidRPr="00984C07">
              <w:rPr>
                <w:bCs/>
                <w:sz w:val="20"/>
                <w:szCs w:val="20"/>
              </w:rPr>
              <w:tab/>
              <w:t xml:space="preserve">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r w:rsidRPr="00984C07">
              <w:rPr>
                <w:sz w:val="20"/>
                <w:szCs w:val="20"/>
              </w:rPr>
              <w:t xml:space="preserve"> unbekannt</w:t>
            </w:r>
          </w:p>
          <w:p w14:paraId="3EFE8A6C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Zustand der Verpackung: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68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1"/>
            <w:r w:rsidRPr="00984C07">
              <w:rPr>
                <w:bCs/>
                <w:sz w:val="20"/>
                <w:szCs w:val="20"/>
              </w:rPr>
              <w:t xml:space="preserve"> gut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69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2"/>
            <w:r w:rsidRPr="00984C07">
              <w:rPr>
                <w:bCs/>
                <w:sz w:val="20"/>
                <w:szCs w:val="20"/>
              </w:rPr>
              <w:t xml:space="preserve"> mässig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70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3"/>
            <w:r w:rsidRPr="00984C07">
              <w:rPr>
                <w:bCs/>
                <w:sz w:val="20"/>
                <w:szCs w:val="20"/>
              </w:rPr>
              <w:t xml:space="preserve"> schlecht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r w:rsidRPr="00984C07">
              <w:rPr>
                <w:bCs/>
                <w:sz w:val="20"/>
                <w:szCs w:val="20"/>
              </w:rPr>
              <w:t xml:space="preserve"> unbekannt</w:t>
            </w:r>
          </w:p>
          <w:p w14:paraId="461139D6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</w:tabs>
              <w:spacing w:line="60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Lagerungsbedingungen: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71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4"/>
            <w:r w:rsidRPr="00984C07">
              <w:rPr>
                <w:bCs/>
                <w:sz w:val="20"/>
                <w:szCs w:val="20"/>
              </w:rPr>
              <w:t xml:space="preserve"> gut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72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5"/>
            <w:r w:rsidRPr="00984C07">
              <w:rPr>
                <w:bCs/>
                <w:sz w:val="20"/>
                <w:szCs w:val="20"/>
              </w:rPr>
              <w:t xml:space="preserve"> mässig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73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6"/>
            <w:r w:rsidRPr="00984C07">
              <w:rPr>
                <w:bCs/>
                <w:sz w:val="20"/>
                <w:szCs w:val="20"/>
              </w:rPr>
              <w:t xml:space="preserve"> schlecht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r w:rsidRPr="00984C07">
              <w:rPr>
                <w:bCs/>
                <w:sz w:val="20"/>
                <w:szCs w:val="20"/>
              </w:rPr>
              <w:t xml:space="preserve"> unbekannt</w:t>
            </w:r>
          </w:p>
          <w:p w14:paraId="1DE49019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</w:tabs>
              <w:spacing w:line="600" w:lineRule="auto"/>
              <w:rPr>
                <w:bCs/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 xml:space="preserve">Umwidmung </w:t>
            </w:r>
            <w:r w:rsidRPr="00984C07">
              <w:rPr>
                <w:bCs/>
                <w:sz w:val="20"/>
                <w:szCs w:val="20"/>
              </w:rPr>
              <w:t xml:space="preserve">(nicht für diese Tierart zugelassen): </w:t>
            </w:r>
            <w:r w:rsidRPr="00984C07">
              <w:rPr>
                <w:bCs/>
                <w:sz w:val="20"/>
                <w:szCs w:val="20"/>
              </w:rPr>
              <w:tab/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66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7"/>
            <w:r w:rsidRPr="00984C07">
              <w:rPr>
                <w:bCs/>
                <w:sz w:val="20"/>
                <w:szCs w:val="20"/>
              </w:rPr>
              <w:t xml:space="preserve"> Ja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67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8"/>
            <w:r w:rsidRPr="00984C07">
              <w:rPr>
                <w:bCs/>
                <w:sz w:val="20"/>
                <w:szCs w:val="20"/>
              </w:rPr>
              <w:t xml:space="preserve"> Nein</w:t>
            </w:r>
          </w:p>
          <w:p w14:paraId="6478E240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4253"/>
              </w:tabs>
              <w:spacing w:line="60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Wer hat Medikament appliziert?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76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9"/>
            <w:r w:rsidRPr="00984C07">
              <w:rPr>
                <w:bCs/>
                <w:sz w:val="20"/>
                <w:szCs w:val="20"/>
              </w:rPr>
              <w:t xml:space="preserve"> Tierarzt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77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60"/>
            <w:r w:rsidRPr="00984C07">
              <w:rPr>
                <w:bCs/>
                <w:sz w:val="20"/>
                <w:szCs w:val="20"/>
              </w:rPr>
              <w:t xml:space="preserve"> Tierbesitzer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79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61"/>
            <w:r w:rsidRPr="00984C07">
              <w:rPr>
                <w:bCs/>
                <w:sz w:val="20"/>
                <w:szCs w:val="20"/>
              </w:rPr>
              <w:t xml:space="preserve"> unbekannt/andere</w:t>
            </w:r>
          </w:p>
          <w:p w14:paraId="0C8CA2EB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Applikationsart: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80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62"/>
            <w:r w:rsidRPr="00984C07">
              <w:rPr>
                <w:bCs/>
                <w:sz w:val="20"/>
                <w:szCs w:val="20"/>
              </w:rPr>
              <w:t xml:space="preserve"> intravenös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81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63"/>
            <w:r w:rsidRPr="00984C07">
              <w:rPr>
                <w:bCs/>
                <w:sz w:val="20"/>
                <w:szCs w:val="20"/>
              </w:rPr>
              <w:t xml:space="preserve"> intramuskulär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82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64"/>
            <w:r w:rsidRPr="00984C07">
              <w:rPr>
                <w:bCs/>
                <w:sz w:val="20"/>
                <w:szCs w:val="20"/>
              </w:rPr>
              <w:t xml:space="preserve"> subkutan   </w:t>
            </w:r>
            <w:r w:rsidRPr="00984C07">
              <w:rPr>
                <w:bCs/>
                <w:sz w:val="20"/>
                <w:szCs w:val="20"/>
                <w:lang w:val="fr-FR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84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  <w:lang w:val="fr-FR"/>
              </w:rPr>
            </w:r>
            <w:r w:rsidR="00EC139F">
              <w:rPr>
                <w:bCs/>
                <w:sz w:val="20"/>
                <w:szCs w:val="20"/>
                <w:lang w:val="fr-FR"/>
              </w:rPr>
              <w:fldChar w:fldCharType="separate"/>
            </w:r>
            <w:r w:rsidRPr="00984C07">
              <w:rPr>
                <w:bCs/>
                <w:sz w:val="20"/>
                <w:szCs w:val="20"/>
                <w:lang w:val="fr-FR"/>
              </w:rPr>
              <w:fldChar w:fldCharType="end"/>
            </w:r>
            <w:bookmarkEnd w:id="65"/>
            <w:r w:rsidRPr="00984C07">
              <w:rPr>
                <w:bCs/>
                <w:sz w:val="20"/>
                <w:szCs w:val="20"/>
              </w:rPr>
              <w:t xml:space="preserve"> intramammär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83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66"/>
            <w:r w:rsidRPr="00984C07">
              <w:rPr>
                <w:bCs/>
                <w:sz w:val="20"/>
                <w:szCs w:val="20"/>
              </w:rPr>
              <w:t xml:space="preserve"> oral</w:t>
            </w:r>
          </w:p>
          <w:p w14:paraId="0A52D9E8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7371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                       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r w:rsidRPr="00984C07">
              <w:rPr>
                <w:bCs/>
                <w:sz w:val="20"/>
                <w:szCs w:val="20"/>
              </w:rPr>
              <w:t xml:space="preserve"> nasal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r w:rsidRPr="00984C07">
              <w:rPr>
                <w:bCs/>
                <w:sz w:val="20"/>
                <w:szCs w:val="20"/>
              </w:rPr>
              <w:t xml:space="preserve"> okular   </w:t>
            </w:r>
            <w:r w:rsidRPr="00984C07">
              <w:rPr>
                <w:bCs/>
                <w:sz w:val="20"/>
                <w:szCs w:val="20"/>
                <w:lang w:val="fr-FR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  <w:lang w:val="fr-FR"/>
              </w:rPr>
            </w:r>
            <w:r w:rsidR="00EC139F">
              <w:rPr>
                <w:bCs/>
                <w:sz w:val="20"/>
                <w:szCs w:val="20"/>
                <w:lang w:val="fr-FR"/>
              </w:rPr>
              <w:fldChar w:fldCharType="separate"/>
            </w:r>
            <w:r w:rsidRPr="00984C07">
              <w:rPr>
                <w:bCs/>
                <w:sz w:val="20"/>
                <w:szCs w:val="20"/>
                <w:lang w:val="fr-FR"/>
              </w:rPr>
              <w:fldChar w:fldCharType="end"/>
            </w:r>
            <w:r w:rsidRPr="00984C07">
              <w:rPr>
                <w:bCs/>
                <w:sz w:val="20"/>
                <w:szCs w:val="20"/>
              </w:rPr>
              <w:t xml:space="preserve"> intradermal   </w:t>
            </w:r>
            <w:r w:rsidRPr="00984C07">
              <w:rPr>
                <w:bCs/>
                <w:sz w:val="20"/>
                <w:szCs w:val="20"/>
                <w:lang w:val="fr-FR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  <w:lang w:val="fr-FR"/>
              </w:rPr>
            </w:r>
            <w:r w:rsidR="00EC139F">
              <w:rPr>
                <w:bCs/>
                <w:sz w:val="20"/>
                <w:szCs w:val="20"/>
                <w:lang w:val="fr-FR"/>
              </w:rPr>
              <w:fldChar w:fldCharType="separate"/>
            </w:r>
            <w:r w:rsidRPr="00984C07">
              <w:rPr>
                <w:bCs/>
                <w:sz w:val="20"/>
                <w:szCs w:val="20"/>
                <w:lang w:val="fr-FR"/>
              </w:rPr>
              <w:fldChar w:fldCharType="end"/>
            </w:r>
            <w:r w:rsidRPr="00984C07">
              <w:rPr>
                <w:bCs/>
                <w:sz w:val="20"/>
                <w:szCs w:val="20"/>
              </w:rPr>
              <w:t xml:space="preserve"> topisch (Fell / </w:t>
            </w:r>
            <w:proofErr w:type="gramStart"/>
            <w:r w:rsidRPr="00984C07">
              <w:rPr>
                <w:bCs/>
                <w:sz w:val="20"/>
                <w:szCs w:val="20"/>
              </w:rPr>
              <w:t xml:space="preserve">Haut)   </w:t>
            </w:r>
            <w:proofErr w:type="gramEnd"/>
            <w:r w:rsidRPr="00984C07">
              <w:rPr>
                <w:bCs/>
                <w:sz w:val="20"/>
                <w:szCs w:val="20"/>
              </w:rPr>
              <w:br/>
              <w:t xml:space="preserve">                       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85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67"/>
            <w:r w:rsidRPr="00984C07">
              <w:rPr>
                <w:bCs/>
                <w:sz w:val="20"/>
                <w:szCs w:val="20"/>
              </w:rPr>
              <w:t xml:space="preserve"> andere: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8" w:name="Text109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68"/>
            <w:r w:rsidRPr="00984C07">
              <w:rPr>
                <w:bCs/>
                <w:sz w:val="20"/>
                <w:szCs w:val="20"/>
              </w:rPr>
              <w:tab/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86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69"/>
            <w:r w:rsidRPr="00984C07">
              <w:rPr>
                <w:bCs/>
                <w:sz w:val="20"/>
                <w:szCs w:val="20"/>
              </w:rPr>
              <w:t xml:space="preserve"> unbekannt</w:t>
            </w:r>
          </w:p>
          <w:p w14:paraId="277E462A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1418"/>
                <w:tab w:val="left" w:pos="4253"/>
                <w:tab w:val="left" w:pos="567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Falls Injektion, anatomische Stelle: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0" w:name="Text110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0"/>
          </w:p>
          <w:p w14:paraId="32568B88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1418"/>
                <w:tab w:val="left" w:pos="4253"/>
                <w:tab w:val="left" w:pos="567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Falls oral, mit Futter?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87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1"/>
            <w:r w:rsidRPr="00984C07">
              <w:rPr>
                <w:bCs/>
                <w:sz w:val="20"/>
                <w:szCs w:val="20"/>
              </w:rPr>
              <w:t xml:space="preserve"> ja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88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2"/>
            <w:r w:rsidRPr="00984C07">
              <w:rPr>
                <w:bCs/>
                <w:sz w:val="20"/>
                <w:szCs w:val="20"/>
              </w:rPr>
              <w:t xml:space="preserve"> nein    Futter: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73" w:name="Text111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3"/>
          </w:p>
        </w:tc>
      </w:tr>
      <w:tr w:rsidR="00ED2B7E" w14:paraId="220A01A3" w14:textId="77777777" w:rsidTr="00984C07">
        <w:trPr>
          <w:trHeight w:val="1690"/>
        </w:trPr>
        <w:tc>
          <w:tcPr>
            <w:tcW w:w="9776" w:type="dxa"/>
          </w:tcPr>
          <w:p w14:paraId="0146B98D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60" w:lineRule="auto"/>
              <w:rPr>
                <w:b/>
                <w:sz w:val="20"/>
                <w:szCs w:val="20"/>
              </w:rPr>
            </w:pPr>
            <w:r w:rsidRPr="00984C07">
              <w:rPr>
                <w:b/>
                <w:sz w:val="20"/>
                <w:szCs w:val="20"/>
              </w:rPr>
              <w:t>Dosierung und Dosierungsintervall</w:t>
            </w:r>
          </w:p>
          <w:p w14:paraId="1148FE9D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4" w:name="Text113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4"/>
          </w:p>
          <w:p w14:paraId="385C7CD7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4F2E2519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Entspricht Empfehlungen: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89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5"/>
            <w:r w:rsidRPr="00984C07">
              <w:rPr>
                <w:bCs/>
                <w:sz w:val="20"/>
                <w:szCs w:val="20"/>
              </w:rPr>
              <w:t xml:space="preserve"> ja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90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6"/>
            <w:r w:rsidRPr="00984C07">
              <w:rPr>
                <w:bCs/>
                <w:sz w:val="20"/>
                <w:szCs w:val="20"/>
              </w:rPr>
              <w:t xml:space="preserve"> nein: warum?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7" w:name="Text112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7"/>
          </w:p>
          <w:p w14:paraId="38522246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808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Erstbehandlung mit Medikament: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91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8"/>
            <w:r w:rsidRPr="00984C07">
              <w:rPr>
                <w:bCs/>
                <w:sz w:val="20"/>
                <w:szCs w:val="20"/>
              </w:rPr>
              <w:t xml:space="preserve"> ja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92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9"/>
            <w:r w:rsidRPr="00984C07">
              <w:rPr>
                <w:bCs/>
                <w:sz w:val="20"/>
                <w:szCs w:val="20"/>
              </w:rPr>
              <w:t xml:space="preserve"> nein, wie oft schon: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0" w:name="Text114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80"/>
            <w:r w:rsidRPr="00984C07">
              <w:rPr>
                <w:bCs/>
                <w:sz w:val="20"/>
                <w:szCs w:val="20"/>
              </w:rPr>
              <w:tab/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93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81"/>
            <w:r w:rsidRPr="00984C07">
              <w:rPr>
                <w:bCs/>
                <w:sz w:val="20"/>
                <w:szCs w:val="20"/>
              </w:rPr>
              <w:t xml:space="preserve"> unbekannt</w:t>
            </w:r>
          </w:p>
          <w:p w14:paraId="41F9AA60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Reaktion zum vorherigen Gebrauch: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94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82"/>
            <w:r w:rsidRPr="00984C07">
              <w:rPr>
                <w:bCs/>
                <w:sz w:val="20"/>
                <w:szCs w:val="20"/>
              </w:rPr>
              <w:t xml:space="preserve"> ja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95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83"/>
            <w:r w:rsidRPr="00984C07">
              <w:rPr>
                <w:bCs/>
                <w:sz w:val="20"/>
                <w:szCs w:val="20"/>
              </w:rPr>
              <w:t xml:space="preserve"> nein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96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84"/>
            <w:r w:rsidRPr="00984C07">
              <w:rPr>
                <w:bCs/>
                <w:sz w:val="20"/>
                <w:szCs w:val="20"/>
              </w:rPr>
              <w:t xml:space="preserve"> unbekannt</w:t>
            </w:r>
          </w:p>
        </w:tc>
      </w:tr>
    </w:tbl>
    <w:p w14:paraId="7444DE93" w14:textId="111B9B53" w:rsidR="00B24A18" w:rsidRDefault="00B24A18" w:rsidP="00B24A18">
      <w:pPr>
        <w:pStyle w:val="berschrift2"/>
        <w:numPr>
          <w:ilvl w:val="0"/>
          <w:numId w:val="0"/>
        </w:numPr>
        <w:ind w:left="1021" w:hanging="1021"/>
        <w:rPr>
          <w:b w:val="0"/>
        </w:rPr>
      </w:pPr>
      <w:r>
        <w:br w:type="page"/>
      </w:r>
    </w:p>
    <w:p w14:paraId="54D36515" w14:textId="3AA50893" w:rsidR="00ED2B7E" w:rsidRDefault="00984C07" w:rsidP="00984C07">
      <w:pPr>
        <w:pStyle w:val="berschrift2"/>
        <w:numPr>
          <w:ilvl w:val="0"/>
          <w:numId w:val="0"/>
        </w:numPr>
        <w:ind w:left="1021" w:hanging="1021"/>
        <w:rPr>
          <w:sz w:val="28"/>
        </w:rPr>
      </w:pPr>
      <w:r>
        <w:rPr>
          <w:sz w:val="28"/>
        </w:rPr>
        <w:lastRenderedPageBreak/>
        <w:t>I</w:t>
      </w:r>
      <w:r w:rsidR="00ED2B7E">
        <w:rPr>
          <w:sz w:val="28"/>
        </w:rPr>
        <w:t>V. Unerwünschte Wirkung(en)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ED2B7E" w:rsidRPr="00984C07" w14:paraId="32045FA1" w14:textId="77777777" w:rsidTr="002C3209">
        <w:tc>
          <w:tcPr>
            <w:tcW w:w="5000" w:type="pct"/>
          </w:tcPr>
          <w:p w14:paraId="4CD9B27E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/>
                <w:bCs/>
                <w:sz w:val="20"/>
                <w:szCs w:val="20"/>
              </w:rPr>
              <w:t>Erste</w:t>
            </w:r>
            <w:r w:rsidRPr="00984C07">
              <w:rPr>
                <w:bCs/>
                <w:sz w:val="20"/>
                <w:szCs w:val="20"/>
              </w:rPr>
              <w:t xml:space="preserve"> Applikation am: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5" w:name="Text115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85"/>
            <w:r w:rsidRPr="00984C07">
              <w:rPr>
                <w:bCs/>
                <w:sz w:val="20"/>
                <w:szCs w:val="20"/>
              </w:rPr>
              <w:tab/>
            </w:r>
            <w:r w:rsidRPr="00984C07">
              <w:rPr>
                <w:b/>
                <w:bCs/>
                <w:sz w:val="20"/>
                <w:szCs w:val="20"/>
              </w:rPr>
              <w:t>Letzte</w:t>
            </w:r>
            <w:r w:rsidRPr="00984C07">
              <w:rPr>
                <w:bCs/>
                <w:sz w:val="20"/>
                <w:szCs w:val="20"/>
              </w:rPr>
              <w:t xml:space="preserve"> Applikation am: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6" w:name="Text116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86"/>
          </w:p>
          <w:p w14:paraId="56A159C6" w14:textId="77777777" w:rsidR="00ED2B7E" w:rsidRPr="00984C07" w:rsidRDefault="00ED2B7E" w:rsidP="002C3209">
            <w:pPr>
              <w:tabs>
                <w:tab w:val="left" w:pos="284"/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Dauer bis Auftritt der Symptome: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7" w:name="Text54"/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87"/>
            <w:r w:rsidRPr="00984C07">
              <w:rPr>
                <w:sz w:val="20"/>
                <w:szCs w:val="20"/>
              </w:rPr>
              <w:t xml:space="preserve"> Min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8" w:name="Text55"/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88"/>
            <w:r w:rsidRPr="00984C07">
              <w:rPr>
                <w:sz w:val="20"/>
                <w:szCs w:val="20"/>
              </w:rPr>
              <w:t xml:space="preserve"> Std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9" w:name="Text56"/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89"/>
            <w:r w:rsidRPr="00984C07">
              <w:rPr>
                <w:sz w:val="20"/>
                <w:szCs w:val="20"/>
              </w:rPr>
              <w:t xml:space="preserve">Tage </w:t>
            </w:r>
            <w:proofErr w:type="gramStart"/>
            <w:r w:rsidRPr="00984C07">
              <w:rPr>
                <w:sz w:val="20"/>
                <w:szCs w:val="20"/>
              </w:rPr>
              <w:t xml:space="preserve">   (</w:t>
            </w:r>
            <w:proofErr w:type="gramEnd"/>
            <w:r w:rsidRPr="00984C07">
              <w:rPr>
                <w:sz w:val="20"/>
                <w:szCs w:val="20"/>
              </w:rPr>
              <w:t>ungefähr, nur zutreffendes ausfüllen !)</w:t>
            </w:r>
          </w:p>
          <w:p w14:paraId="06FDDE25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     nach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38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90"/>
            <w:r w:rsidRPr="00984C07">
              <w:rPr>
                <w:sz w:val="20"/>
                <w:szCs w:val="20"/>
              </w:rPr>
              <w:t xml:space="preserve"> erster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39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EC139F">
              <w:rPr>
                <w:sz w:val="20"/>
                <w:szCs w:val="20"/>
              </w:rPr>
            </w:r>
            <w:r w:rsidR="00EC139F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91"/>
            <w:r w:rsidRPr="00984C07">
              <w:rPr>
                <w:sz w:val="20"/>
                <w:szCs w:val="20"/>
              </w:rPr>
              <w:t xml:space="preserve"> letzter Applikation</w:t>
            </w:r>
          </w:p>
          <w:p w14:paraId="543FE36B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ED2B7E" w:rsidRPr="00984C07" w14:paraId="3618F739" w14:textId="77777777" w:rsidTr="002C3209">
        <w:tc>
          <w:tcPr>
            <w:tcW w:w="5000" w:type="pct"/>
          </w:tcPr>
          <w:p w14:paraId="6CD58292" w14:textId="77777777" w:rsidR="00ED2B7E" w:rsidRPr="00984C07" w:rsidRDefault="00ED2B7E" w:rsidP="002C3209">
            <w:pPr>
              <w:tabs>
                <w:tab w:val="left" w:pos="4253"/>
              </w:tabs>
              <w:rPr>
                <w:bCs/>
                <w:sz w:val="20"/>
                <w:szCs w:val="20"/>
              </w:rPr>
            </w:pPr>
            <w:r w:rsidRPr="00984C07">
              <w:rPr>
                <w:b/>
                <w:bCs/>
                <w:sz w:val="20"/>
                <w:szCs w:val="20"/>
              </w:rPr>
              <w:t>Andere gleichzeitig applizierte Medikamente</w:t>
            </w:r>
            <w:r w:rsidRPr="00984C07">
              <w:rPr>
                <w:bCs/>
                <w:sz w:val="20"/>
                <w:szCs w:val="20"/>
              </w:rPr>
              <w:t xml:space="preserve"> (Markenname, Dosierung, Frequenz, Applikationsweg...)</w:t>
            </w:r>
          </w:p>
          <w:p w14:paraId="55FF0822" w14:textId="77777777" w:rsidR="00ED2B7E" w:rsidRPr="00984C07" w:rsidRDefault="00ED2B7E" w:rsidP="00984C07">
            <w:pPr>
              <w:tabs>
                <w:tab w:val="left" w:pos="4253"/>
              </w:tabs>
              <w:spacing w:line="276" w:lineRule="auto"/>
              <w:rPr>
                <w:bCs/>
                <w:color w:val="FF0000"/>
                <w:sz w:val="20"/>
                <w:szCs w:val="20"/>
              </w:rPr>
            </w:pPr>
            <w:r w:rsidRPr="00984C07">
              <w:rPr>
                <w:bCs/>
                <w:color w:val="FF0000"/>
                <w:sz w:val="20"/>
                <w:szCs w:val="20"/>
              </w:rPr>
              <w:t>Hier bitte keine Medikamente zur Behandlung der unerwünschten Wirkung angeben, siehe unten.</w:t>
            </w:r>
          </w:p>
          <w:p w14:paraId="33E7EC2D" w14:textId="77777777" w:rsidR="00ED2B7E" w:rsidRPr="00984C07" w:rsidRDefault="00ED2B7E" w:rsidP="002C3209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</w:p>
          <w:p w14:paraId="635C3C6F" w14:textId="77777777" w:rsidR="00ED2B7E" w:rsidRPr="00984C07" w:rsidRDefault="00ED2B7E" w:rsidP="002C3209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  <w:lang w:val="en-GB"/>
              </w:rPr>
            </w:pPr>
          </w:p>
          <w:p w14:paraId="6487501B" w14:textId="77777777" w:rsidR="00ED2B7E" w:rsidRPr="00984C07" w:rsidRDefault="00ED2B7E" w:rsidP="002C320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D2B7E" w:rsidRPr="00984C07" w14:paraId="1C584C05" w14:textId="77777777" w:rsidTr="002C3209">
        <w:tc>
          <w:tcPr>
            <w:tcW w:w="5000" w:type="pct"/>
          </w:tcPr>
          <w:p w14:paraId="76D11042" w14:textId="77777777" w:rsidR="00ED2B7E" w:rsidRPr="00984C07" w:rsidRDefault="00ED2B7E" w:rsidP="00984C07">
            <w:pPr>
              <w:pStyle w:val="berschrift6"/>
              <w:numPr>
                <w:ilvl w:val="0"/>
                <w:numId w:val="0"/>
              </w:numPr>
              <w:spacing w:before="0" w:after="120" w:line="240" w:lineRule="auto"/>
              <w:ind w:left="1152" w:hanging="115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84C07">
              <w:rPr>
                <w:rFonts w:ascii="Arial" w:hAnsi="Arial" w:cs="Arial"/>
                <w:b/>
                <w:color w:val="auto"/>
                <w:sz w:val="20"/>
                <w:szCs w:val="20"/>
              </w:rPr>
              <w:t>Symptome</w:t>
            </w:r>
          </w:p>
          <w:p w14:paraId="4D69A9EA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2" w:name="Text117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92"/>
          </w:p>
          <w:p w14:paraId="69A84C40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78820FB5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0A19881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4264492E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Entwicklung der unerwünschten Reaktion: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97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93"/>
            <w:r w:rsidRPr="00984C07">
              <w:rPr>
                <w:bCs/>
                <w:sz w:val="20"/>
                <w:szCs w:val="20"/>
              </w:rPr>
              <w:t xml:space="preserve"> Abklingen mit Absetzen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98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94"/>
            <w:r w:rsidRPr="00984C07">
              <w:rPr>
                <w:bCs/>
                <w:sz w:val="20"/>
                <w:szCs w:val="20"/>
              </w:rPr>
              <w:t xml:space="preserve"> Abklingen OHNE Absetzen</w:t>
            </w:r>
            <w:r w:rsidRPr="00984C07">
              <w:rPr>
                <w:bCs/>
                <w:sz w:val="20"/>
                <w:szCs w:val="20"/>
              </w:rPr>
              <w:br/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r w:rsidRPr="00984C07">
              <w:rPr>
                <w:bCs/>
                <w:sz w:val="20"/>
                <w:szCs w:val="20"/>
              </w:rPr>
              <w:t xml:space="preserve"> Reaktion ist reproduzierbar (re-</w:t>
            </w:r>
            <w:proofErr w:type="gramStart"/>
            <w:r w:rsidRPr="00984C07">
              <w:rPr>
                <w:bCs/>
                <w:sz w:val="20"/>
                <w:szCs w:val="20"/>
              </w:rPr>
              <w:t xml:space="preserve">challenge)   </w:t>
            </w:r>
            <w:proofErr w:type="gramEnd"/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r w:rsidRPr="00984C07">
              <w:rPr>
                <w:bCs/>
                <w:sz w:val="20"/>
                <w:szCs w:val="20"/>
              </w:rPr>
              <w:t xml:space="preserve"> Keine Änderung</w:t>
            </w:r>
          </w:p>
        </w:tc>
      </w:tr>
      <w:tr w:rsidR="00ED2B7E" w:rsidRPr="00984C07" w14:paraId="48B081B7" w14:textId="77777777" w:rsidTr="002C3209">
        <w:trPr>
          <w:trHeight w:val="2259"/>
        </w:trPr>
        <w:tc>
          <w:tcPr>
            <w:tcW w:w="5000" w:type="pct"/>
          </w:tcPr>
          <w:p w14:paraId="02691B49" w14:textId="77777777" w:rsidR="00ED2B7E" w:rsidRPr="00984C07" w:rsidRDefault="00ED2B7E" w:rsidP="00984C07">
            <w:pPr>
              <w:pStyle w:val="berschrift6"/>
              <w:numPr>
                <w:ilvl w:val="0"/>
                <w:numId w:val="0"/>
              </w:numPr>
              <w:spacing w:before="0" w:after="120" w:line="240" w:lineRule="auto"/>
              <w:ind w:left="1152" w:hanging="115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84C07">
              <w:rPr>
                <w:rFonts w:ascii="Arial" w:hAnsi="Arial" w:cs="Arial"/>
                <w:b/>
                <w:color w:val="auto"/>
                <w:sz w:val="20"/>
                <w:szCs w:val="20"/>
              </w:rPr>
              <w:t>Massnahmen gegen unerwünschte Reaktion(en)</w:t>
            </w:r>
          </w:p>
          <w:p w14:paraId="15486D3B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100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95"/>
            <w:r w:rsidRPr="00984C07">
              <w:rPr>
                <w:bCs/>
                <w:sz w:val="20"/>
                <w:szCs w:val="20"/>
              </w:rPr>
              <w:t xml:space="preserve"> Behandlung abgesetzt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101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96"/>
            <w:r w:rsidRPr="00984C07">
              <w:rPr>
                <w:bCs/>
                <w:sz w:val="20"/>
                <w:szCs w:val="20"/>
              </w:rPr>
              <w:t xml:space="preserve"> Dosis reduziert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103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97"/>
            <w:r w:rsidRPr="00984C07">
              <w:rPr>
                <w:bCs/>
                <w:sz w:val="20"/>
                <w:szCs w:val="20"/>
              </w:rPr>
              <w:t xml:space="preserve"> Neues Medikament (Umstellung):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8" w:name="Text120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98"/>
          </w:p>
          <w:p w14:paraId="16931C46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kästchen102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99"/>
            <w:r w:rsidRPr="00984C07">
              <w:rPr>
                <w:bCs/>
                <w:sz w:val="20"/>
                <w:szCs w:val="20"/>
              </w:rPr>
              <w:t xml:space="preserve"> Medikamentöse Behandlung der Reaktion (Markenname, Dosis, Applikationsweg)</w:t>
            </w:r>
          </w:p>
          <w:p w14:paraId="24B05783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0" w:name="Text118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0"/>
          </w:p>
          <w:p w14:paraId="1C1A0B44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2E2EFEE7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5BF5BD88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7D74ED88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Behandlung erfolgreich: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104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1"/>
            <w:r w:rsidRPr="00984C07">
              <w:rPr>
                <w:bCs/>
                <w:sz w:val="20"/>
                <w:szCs w:val="20"/>
              </w:rPr>
              <w:t xml:space="preserve"> ja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105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2"/>
            <w:r w:rsidRPr="00984C07">
              <w:rPr>
                <w:bCs/>
                <w:sz w:val="20"/>
                <w:szCs w:val="20"/>
              </w:rPr>
              <w:t xml:space="preserve"> nein</w:t>
            </w:r>
          </w:p>
          <w:p w14:paraId="09C98687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Aktueller Gesundheitszustand: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2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3"/>
            <w:r w:rsidRPr="00984C07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84C07">
              <w:rPr>
                <w:bCs/>
                <w:sz w:val="20"/>
                <w:szCs w:val="20"/>
              </w:rPr>
              <w:t>Vollständig</w:t>
            </w:r>
            <w:proofErr w:type="gramEnd"/>
            <w:r w:rsidRPr="00984C07">
              <w:rPr>
                <w:bCs/>
                <w:sz w:val="20"/>
                <w:szCs w:val="20"/>
              </w:rPr>
              <w:t xml:space="preserve"> erholt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3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4"/>
            <w:r w:rsidRPr="00984C07">
              <w:rPr>
                <w:bCs/>
                <w:sz w:val="20"/>
                <w:szCs w:val="20"/>
              </w:rPr>
              <w:t xml:space="preserve"> Bleibende Folgeschäden</w:t>
            </w:r>
          </w:p>
          <w:p w14:paraId="133A8FEF" w14:textId="77777777" w:rsidR="00ED2B7E" w:rsidRPr="00984C07" w:rsidRDefault="00ED2B7E" w:rsidP="002C3209">
            <w:pPr>
              <w:tabs>
                <w:tab w:val="left" w:pos="2694"/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ab/>
              <w:t xml:space="preserve">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4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5"/>
            <w:r w:rsidRPr="00984C07">
              <w:rPr>
                <w:bCs/>
                <w:sz w:val="20"/>
                <w:szCs w:val="20"/>
              </w:rPr>
              <w:t xml:space="preserve"> Euthanasiert/gestorben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5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6"/>
            <w:r w:rsidRPr="00984C07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84C07">
              <w:rPr>
                <w:bCs/>
                <w:sz w:val="20"/>
                <w:szCs w:val="20"/>
              </w:rPr>
              <w:t>Unbekannt</w:t>
            </w:r>
            <w:proofErr w:type="gramEnd"/>
            <w:r w:rsidRPr="00984C07">
              <w:rPr>
                <w:bCs/>
                <w:sz w:val="20"/>
                <w:szCs w:val="20"/>
              </w:rPr>
              <w:t xml:space="preserve">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108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7"/>
            <w:r w:rsidRPr="00984C07">
              <w:rPr>
                <w:bCs/>
                <w:sz w:val="20"/>
                <w:szCs w:val="20"/>
              </w:rPr>
              <w:t xml:space="preserve"> andere: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8" w:name="Text127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8"/>
          </w:p>
        </w:tc>
      </w:tr>
      <w:tr w:rsidR="00ED2B7E" w:rsidRPr="00984C07" w14:paraId="25B41859" w14:textId="77777777" w:rsidTr="002C3209">
        <w:trPr>
          <w:trHeight w:val="2259"/>
        </w:trPr>
        <w:tc>
          <w:tcPr>
            <w:tcW w:w="5000" w:type="pct"/>
          </w:tcPr>
          <w:p w14:paraId="366D24AB" w14:textId="77777777" w:rsidR="00ED2B7E" w:rsidRPr="00984C07" w:rsidRDefault="00ED2B7E" w:rsidP="002C3209">
            <w:pPr>
              <w:tabs>
                <w:tab w:val="left" w:pos="4253"/>
              </w:tabs>
              <w:spacing w:after="120"/>
              <w:rPr>
                <w:b/>
                <w:bCs/>
                <w:sz w:val="20"/>
                <w:szCs w:val="20"/>
              </w:rPr>
            </w:pPr>
            <w:r w:rsidRPr="00984C07">
              <w:rPr>
                <w:b/>
                <w:bCs/>
                <w:sz w:val="20"/>
                <w:szCs w:val="20"/>
              </w:rPr>
              <w:t>Ev. durchgeführte weiterführende Untersuchungen</w:t>
            </w:r>
          </w:p>
          <w:p w14:paraId="14249023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9" w:name="Text122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9"/>
          </w:p>
          <w:p w14:paraId="59BA444A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59DA9FDA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3334749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984C07">
              <w:rPr>
                <w:b/>
                <w:bCs/>
                <w:color w:val="FF0000"/>
                <w:sz w:val="20"/>
                <w:szCs w:val="20"/>
              </w:rPr>
              <w:t xml:space="preserve">Stehen Berichte/Bilder zur Verfügung </w:t>
            </w:r>
            <w:r w:rsidRPr="00984C07">
              <w:rPr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Kontrollkästchen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07">
              <w:rPr>
                <w:b/>
                <w:bCs/>
                <w:color w:val="FF0000"/>
                <w:sz w:val="20"/>
                <w:szCs w:val="20"/>
              </w:rPr>
              <w:instrText xml:space="preserve"> FORMCHECKBOX </w:instrText>
            </w:r>
            <w:r w:rsidR="00EC139F">
              <w:rPr>
                <w:b/>
                <w:bCs/>
                <w:color w:val="FF0000"/>
                <w:sz w:val="20"/>
                <w:szCs w:val="20"/>
              </w:rPr>
            </w:r>
            <w:r w:rsidR="00EC139F">
              <w:rPr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984C07">
              <w:rPr>
                <w:b/>
                <w:bCs/>
                <w:color w:val="FF0000"/>
                <w:sz w:val="20"/>
                <w:szCs w:val="20"/>
              </w:rPr>
              <w:fldChar w:fldCharType="end"/>
            </w:r>
            <w:r w:rsidRPr="00984C07">
              <w:rPr>
                <w:b/>
                <w:bCs/>
                <w:color w:val="FF0000"/>
                <w:sz w:val="20"/>
                <w:szCs w:val="20"/>
              </w:rPr>
              <w:t xml:space="preserve"> ja    </w:t>
            </w:r>
            <w:r w:rsidRPr="00984C07">
              <w:rPr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07">
              <w:rPr>
                <w:b/>
                <w:bCs/>
                <w:color w:val="FF0000"/>
                <w:sz w:val="20"/>
                <w:szCs w:val="20"/>
              </w:rPr>
              <w:instrText xml:space="preserve"> FORMCHECKBOX </w:instrText>
            </w:r>
            <w:r w:rsidR="00EC139F">
              <w:rPr>
                <w:b/>
                <w:bCs/>
                <w:color w:val="FF0000"/>
                <w:sz w:val="20"/>
                <w:szCs w:val="20"/>
              </w:rPr>
            </w:r>
            <w:r w:rsidR="00EC139F">
              <w:rPr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984C07">
              <w:rPr>
                <w:b/>
                <w:bCs/>
                <w:color w:val="FF0000"/>
                <w:sz w:val="20"/>
                <w:szCs w:val="20"/>
              </w:rPr>
              <w:fldChar w:fldCharType="end"/>
            </w:r>
            <w:r w:rsidRPr="00984C07">
              <w:rPr>
                <w:b/>
                <w:bCs/>
                <w:color w:val="FF0000"/>
                <w:sz w:val="20"/>
                <w:szCs w:val="20"/>
              </w:rPr>
              <w:t xml:space="preserve"> nein   </w:t>
            </w:r>
            <w:r w:rsidRPr="00984C07">
              <w:rPr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6"/>
            <w:r w:rsidRPr="00984C07">
              <w:rPr>
                <w:b/>
                <w:bCs/>
                <w:color w:val="FF0000"/>
                <w:sz w:val="20"/>
                <w:szCs w:val="20"/>
              </w:rPr>
              <w:instrText xml:space="preserve"> FORMCHECKBOX </w:instrText>
            </w:r>
            <w:r w:rsidR="00EC139F">
              <w:rPr>
                <w:b/>
                <w:bCs/>
                <w:color w:val="FF0000"/>
                <w:sz w:val="20"/>
                <w:szCs w:val="20"/>
              </w:rPr>
            </w:r>
            <w:r w:rsidR="00EC139F">
              <w:rPr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984C07">
              <w:rPr>
                <w:b/>
                <w:bCs/>
                <w:color w:val="FF0000"/>
                <w:sz w:val="20"/>
                <w:szCs w:val="20"/>
              </w:rPr>
              <w:fldChar w:fldCharType="end"/>
            </w:r>
            <w:bookmarkEnd w:id="110"/>
            <w:r w:rsidRPr="00984C07">
              <w:rPr>
                <w:b/>
                <w:bCs/>
                <w:color w:val="FF0000"/>
                <w:sz w:val="20"/>
                <w:szCs w:val="20"/>
              </w:rPr>
              <w:t xml:space="preserve"> unbekannt</w:t>
            </w:r>
          </w:p>
          <w:p w14:paraId="5142943C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Wurden andere mögliche Ursachen ausgeschlossen?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106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11"/>
            <w:r w:rsidRPr="00984C07">
              <w:rPr>
                <w:bCs/>
                <w:sz w:val="20"/>
                <w:szCs w:val="20"/>
              </w:rPr>
              <w:t xml:space="preserve"> ja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107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12"/>
            <w:r w:rsidRPr="00984C07">
              <w:rPr>
                <w:bCs/>
                <w:sz w:val="20"/>
                <w:szCs w:val="20"/>
              </w:rPr>
              <w:t xml:space="preserve"> nein</w:t>
            </w:r>
          </w:p>
          <w:p w14:paraId="023D9E0A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Falls ja, welche: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3" w:name="Text121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13"/>
          </w:p>
          <w:p w14:paraId="10E489C0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2A85535C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57DBBB46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t xml:space="preserve">Wurde eine solche Reaktion schon beobachtet: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2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14"/>
            <w:r w:rsidRPr="00984C07">
              <w:rPr>
                <w:bCs/>
                <w:sz w:val="20"/>
                <w:szCs w:val="20"/>
              </w:rPr>
              <w:t xml:space="preserve"> nein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3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15"/>
            <w:r w:rsidRPr="00984C07">
              <w:rPr>
                <w:bCs/>
                <w:sz w:val="20"/>
                <w:szCs w:val="20"/>
              </w:rPr>
              <w:t xml:space="preserve"> ja bei: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4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16"/>
            <w:r w:rsidRPr="00984C07">
              <w:rPr>
                <w:bCs/>
                <w:sz w:val="20"/>
                <w:szCs w:val="20"/>
              </w:rPr>
              <w:t xml:space="preserve"> Hund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5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17"/>
            <w:r w:rsidRPr="00984C07">
              <w:rPr>
                <w:bCs/>
                <w:sz w:val="20"/>
                <w:szCs w:val="20"/>
              </w:rPr>
              <w:t xml:space="preserve"> Katze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6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18"/>
            <w:r w:rsidRPr="00984C07">
              <w:rPr>
                <w:bCs/>
                <w:sz w:val="20"/>
                <w:szCs w:val="20"/>
              </w:rPr>
              <w:t xml:space="preserve"> Pferd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7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19"/>
            <w:r w:rsidRPr="00984C07">
              <w:rPr>
                <w:bCs/>
                <w:sz w:val="20"/>
                <w:szCs w:val="20"/>
              </w:rPr>
              <w:t xml:space="preserve"> Rind</w:t>
            </w:r>
          </w:p>
          <w:p w14:paraId="23AC57E1" w14:textId="77777777" w:rsidR="00ED2B7E" w:rsidRPr="00984C07" w:rsidRDefault="00ED2B7E" w:rsidP="002C3209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8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20"/>
            <w:r w:rsidRPr="00984C07">
              <w:rPr>
                <w:bCs/>
                <w:sz w:val="20"/>
                <w:szCs w:val="20"/>
              </w:rPr>
              <w:t xml:space="preserve"> Schwein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9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EC139F">
              <w:rPr>
                <w:bCs/>
                <w:sz w:val="20"/>
                <w:szCs w:val="20"/>
              </w:rPr>
            </w:r>
            <w:r w:rsidR="00EC139F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21"/>
            <w:r w:rsidRPr="00984C07">
              <w:rPr>
                <w:bCs/>
                <w:sz w:val="20"/>
                <w:szCs w:val="20"/>
              </w:rPr>
              <w:t xml:space="preserve"> andere: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2" w:name="Text125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22"/>
          </w:p>
        </w:tc>
      </w:tr>
    </w:tbl>
    <w:p w14:paraId="0916DE5C" w14:textId="77777777" w:rsidR="00ED2B7E" w:rsidRDefault="00ED2B7E" w:rsidP="00ED2B7E"/>
    <w:p w14:paraId="4D5D2299" w14:textId="77777777" w:rsidR="00ED2B7E" w:rsidRDefault="00ED2B7E" w:rsidP="00ED2B7E">
      <w:r>
        <w:br w:type="page"/>
      </w:r>
    </w:p>
    <w:p w14:paraId="090523BF" w14:textId="51F44AE3" w:rsidR="00ED2B7E" w:rsidRDefault="00ED2B7E" w:rsidP="00727486">
      <w:pPr>
        <w:pStyle w:val="berschrift2"/>
        <w:numPr>
          <w:ilvl w:val="0"/>
          <w:numId w:val="0"/>
        </w:numPr>
        <w:ind w:left="1021" w:hanging="1021"/>
      </w:pPr>
      <w:r>
        <w:lastRenderedPageBreak/>
        <w:t>V. Beurteilung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4E1ECE" w:rsidRPr="004E1ECE" w14:paraId="1AA35949" w14:textId="77777777" w:rsidTr="002C3209">
        <w:tc>
          <w:tcPr>
            <w:tcW w:w="9710" w:type="dxa"/>
            <w:tcBorders>
              <w:top w:val="single" w:sz="2" w:space="0" w:color="auto"/>
              <w:bottom w:val="single" w:sz="6" w:space="0" w:color="auto"/>
            </w:tcBorders>
          </w:tcPr>
          <w:p w14:paraId="253919E6" w14:textId="45AE0F20" w:rsidR="00ED2B7E" w:rsidRPr="004E1ECE" w:rsidRDefault="00ED2B7E" w:rsidP="004E1ECE">
            <w:pPr>
              <w:pStyle w:val="berschrift9"/>
              <w:numPr>
                <w:ilvl w:val="0"/>
                <w:numId w:val="0"/>
              </w:numPr>
              <w:ind w:left="1584" w:hanging="1584"/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</w:pPr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t xml:space="preserve">Ihre Beurteilung </w:t>
            </w:r>
            <w:r w:rsid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t xml:space="preserve">der Kausalität   </w:t>
            </w:r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7"/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instrText xml:space="preserve"> FORMCHECKBOX </w:instrText>
            </w:r>
            <w:r w:rsidR="00EC139F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</w:r>
            <w:r w:rsidR="00EC139F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separate"/>
            </w:r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end"/>
            </w:r>
            <w:bookmarkEnd w:id="123"/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t>Wahrscheinlich</w:t>
            </w:r>
            <w:proofErr w:type="gramEnd"/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t xml:space="preserve">   </w:t>
            </w:r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8"/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instrText xml:space="preserve"> FORMCHECKBOX </w:instrText>
            </w:r>
            <w:r w:rsidR="00EC139F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</w:r>
            <w:r w:rsidR="00EC139F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separate"/>
            </w:r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end"/>
            </w:r>
            <w:bookmarkEnd w:id="124"/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t xml:space="preserve"> Möglich   </w:t>
            </w:r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9"/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instrText xml:space="preserve"> FORMCHECKBOX </w:instrText>
            </w:r>
            <w:r w:rsidR="00EC139F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</w:r>
            <w:r w:rsidR="00EC139F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separate"/>
            </w:r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end"/>
            </w:r>
            <w:bookmarkEnd w:id="125"/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t xml:space="preserve"> Kein Zusammenhang   </w:t>
            </w:r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0"/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instrText xml:space="preserve"> FORMCHECKBOX </w:instrText>
            </w:r>
            <w:r w:rsidR="00EC139F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</w:r>
            <w:r w:rsidR="00EC139F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separate"/>
            </w:r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end"/>
            </w:r>
            <w:bookmarkEnd w:id="126"/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t xml:space="preserve"> Weiss nicht</w:t>
            </w:r>
          </w:p>
        </w:tc>
      </w:tr>
    </w:tbl>
    <w:p w14:paraId="5EF1204F" w14:textId="366D4408" w:rsidR="00ED2B7E" w:rsidRDefault="00ED2B7E" w:rsidP="00ED2B7E">
      <w:pPr>
        <w:pStyle w:val="Fuzeile"/>
        <w:tabs>
          <w:tab w:val="clear" w:pos="4536"/>
          <w:tab w:val="clear" w:pos="9072"/>
          <w:tab w:val="left" w:pos="284"/>
          <w:tab w:val="left" w:pos="4253"/>
        </w:tabs>
        <w:spacing w:line="312" w:lineRule="auto"/>
      </w:pPr>
    </w:p>
    <w:p w14:paraId="63715016" w14:textId="60530F5F" w:rsidR="00ED2B7E" w:rsidRDefault="00ED2B7E" w:rsidP="00727486">
      <w:pPr>
        <w:pStyle w:val="berschrift2"/>
        <w:numPr>
          <w:ilvl w:val="0"/>
          <w:numId w:val="0"/>
        </w:numPr>
        <w:ind w:left="1021" w:hanging="1021"/>
      </w:pPr>
      <w:r>
        <w:t>VI. Zusätzliche Informationen, Bemerkungen, usw.</w:t>
      </w:r>
    </w:p>
    <w:p w14:paraId="0D1A5096" w14:textId="77777777" w:rsidR="00ED2B7E" w:rsidRDefault="00ED2B7E" w:rsidP="00ED2B7E">
      <w:pPr>
        <w:pStyle w:val="Fuzeile"/>
        <w:tabs>
          <w:tab w:val="clear" w:pos="4536"/>
          <w:tab w:val="clear" w:pos="9072"/>
          <w:tab w:val="left" w:pos="284"/>
          <w:tab w:val="left" w:pos="4253"/>
        </w:tabs>
        <w:spacing w:line="312" w:lineRule="auto"/>
      </w:pPr>
      <w:r>
        <w:fldChar w:fldCharType="begin">
          <w:ffData>
            <w:name w:val="Text70"/>
            <w:enabled/>
            <w:calcOnExit w:val="0"/>
            <w:textInput/>
          </w:ffData>
        </w:fldChar>
      </w:r>
      <w:bookmarkStart w:id="127" w:name="Text7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7"/>
    </w:p>
    <w:p w14:paraId="30941435" w14:textId="07CD821B" w:rsidR="00FD3CB0" w:rsidRPr="004E1ECE" w:rsidRDefault="00FD3CB0" w:rsidP="00ED2B7E">
      <w:pPr>
        <w:rPr>
          <w:rFonts w:ascii="Arial Narrow" w:hAnsi="Arial Narrow"/>
          <w:sz w:val="20"/>
        </w:rPr>
      </w:pPr>
    </w:p>
    <w:sectPr w:rsidR="00FD3CB0" w:rsidRPr="004E1ECE" w:rsidSect="00BE1454">
      <w:footerReference w:type="default" r:id="rId12"/>
      <w:pgSz w:w="11907" w:h="16839"/>
      <w:pgMar w:top="992" w:right="1134" w:bottom="822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87F5" w14:textId="77777777" w:rsidR="002C3209" w:rsidRDefault="002C3209" w:rsidP="00462E38">
      <w:pPr>
        <w:spacing w:line="240" w:lineRule="auto"/>
      </w:pPr>
      <w:r>
        <w:separator/>
      </w:r>
    </w:p>
  </w:endnote>
  <w:endnote w:type="continuationSeparator" w:id="0">
    <w:p w14:paraId="5FE43786" w14:textId="77777777" w:rsidR="002C3209" w:rsidRDefault="002C3209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293C" w14:textId="7C92BA16" w:rsidR="002C3209" w:rsidRPr="00891D09" w:rsidRDefault="002C3209" w:rsidP="00891D09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r w:rsidRPr="00E311C1">
      <w:rPr>
        <w:rFonts w:eastAsia="Times New Roman"/>
        <w:sz w:val="18"/>
        <w:szCs w:val="18"/>
        <w:lang w:eastAsia="de-DE"/>
      </w:rPr>
      <w:t>V</w:t>
    </w:r>
    <w:sdt>
      <w:sdtPr>
        <w:rPr>
          <w:rFonts w:eastAsia="Times New Roman"/>
          <w:sz w:val="18"/>
          <w:szCs w:val="18"/>
          <w:lang w:eastAsia="de-DE"/>
        </w:rPr>
        <w:alias w:val="DLS Dok Version"/>
        <w:tag w:val="SMC_DLS_DocVer"/>
        <w:id w:val="25991947"/>
        <w:placeholder>
          <w:docPart w:val="513B0C0A0CCE42FBB2D0754793C000D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" w:xpath="/ns0:properties[1]/documentManagement[1]/ns3:SMC_DLS_DocVer[1]" w:storeItemID="{AE0A5EFD-F3E9-442C-9120-965DAC8E4895}"/>
        <w:text/>
      </w:sdtPr>
      <w:sdtEndPr/>
      <w:sdtContent>
        <w:r>
          <w:rPr>
            <w:rFonts w:eastAsia="Times New Roman"/>
            <w:sz w:val="18"/>
            <w:szCs w:val="18"/>
            <w:lang w:eastAsia="de-DE"/>
          </w:rPr>
          <w:t>10.0</w:t>
        </w:r>
      </w:sdtContent>
    </w:sdt>
    <w:r w:rsidRPr="00E311C1">
      <w:rPr>
        <w:rFonts w:eastAsia="Times New Roman"/>
        <w:sz w:val="18"/>
        <w:szCs w:val="18"/>
        <w:lang w:eastAsia="de-DE"/>
      </w:rPr>
      <w:t xml:space="preserve"> / </w:t>
    </w:r>
    <w:sdt>
      <w:sdtPr>
        <w:rPr>
          <w:rFonts w:eastAsia="Times New Roman"/>
          <w:sz w:val="18"/>
          <w:szCs w:val="18"/>
          <w:lang w:eastAsia="de-DE"/>
        </w:rPr>
        <w:alias w:val="DLS Gültig ab"/>
        <w:tag w:val="SMC_DLS_Valid_From"/>
        <w:id w:val="-625552490"/>
        <w:placeholder>
          <w:docPart w:val="5A5481D80E5449AE99BBF3C2E2B746C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" w:xpath="/ns0:properties[1]/documentManagement[1]/ns3:SMC_DLS_Valid_From[1]" w:storeItemID="{AE0A5EFD-F3E9-442C-9120-965DAC8E4895}"/>
        <w:date w:fullDate="2023-01-01T00:00:00Z">
          <w:dateFormat w:val="dd.MM.yyyy"/>
          <w:lid w:val="de-CH"/>
          <w:storeMappedDataAs w:val="dateTime"/>
          <w:calendar w:val="gregorian"/>
        </w:date>
      </w:sdtPr>
      <w:sdtEndPr/>
      <w:sdtContent>
        <w:r>
          <w:rPr>
            <w:rFonts w:eastAsia="Times New Roman"/>
            <w:sz w:val="18"/>
            <w:szCs w:val="18"/>
            <w:lang w:eastAsia="de-DE"/>
          </w:rPr>
          <w:t>01.01.2023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B755" w14:textId="77777777" w:rsidR="002C3209" w:rsidRDefault="002C3209" w:rsidP="00462E38">
      <w:pPr>
        <w:spacing w:line="240" w:lineRule="auto"/>
      </w:pPr>
      <w:r>
        <w:separator/>
      </w:r>
    </w:p>
  </w:footnote>
  <w:footnote w:type="continuationSeparator" w:id="0">
    <w:p w14:paraId="0562C225" w14:textId="77777777" w:rsidR="002C3209" w:rsidRDefault="002C3209" w:rsidP="00462E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0626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63305D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462F34"/>
    <w:multiLevelType w:val="singleLevel"/>
    <w:tmpl w:val="0E6496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5227A6"/>
    <w:multiLevelType w:val="hybridMultilevel"/>
    <w:tmpl w:val="A53A3B20"/>
    <w:lvl w:ilvl="0" w:tplc="0407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D13BF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D4F0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D6D663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937466">
    <w:abstractNumId w:val="20"/>
  </w:num>
  <w:num w:numId="2" w16cid:durableId="669059639">
    <w:abstractNumId w:val="12"/>
  </w:num>
  <w:num w:numId="3" w16cid:durableId="1518353039">
    <w:abstractNumId w:val="19"/>
  </w:num>
  <w:num w:numId="4" w16cid:durableId="797728000">
    <w:abstractNumId w:val="16"/>
  </w:num>
  <w:num w:numId="5" w16cid:durableId="1415466672">
    <w:abstractNumId w:val="9"/>
  </w:num>
  <w:num w:numId="6" w16cid:durableId="1213614861">
    <w:abstractNumId w:val="7"/>
  </w:num>
  <w:num w:numId="7" w16cid:durableId="201792970">
    <w:abstractNumId w:val="6"/>
  </w:num>
  <w:num w:numId="8" w16cid:durableId="18698936">
    <w:abstractNumId w:val="5"/>
  </w:num>
  <w:num w:numId="9" w16cid:durableId="1804351178">
    <w:abstractNumId w:val="4"/>
  </w:num>
  <w:num w:numId="10" w16cid:durableId="636884069">
    <w:abstractNumId w:val="8"/>
  </w:num>
  <w:num w:numId="11" w16cid:durableId="798450796">
    <w:abstractNumId w:val="3"/>
  </w:num>
  <w:num w:numId="12" w16cid:durableId="1032346033">
    <w:abstractNumId w:val="2"/>
  </w:num>
  <w:num w:numId="13" w16cid:durableId="479201303">
    <w:abstractNumId w:val="1"/>
  </w:num>
  <w:num w:numId="14" w16cid:durableId="2076121870">
    <w:abstractNumId w:val="0"/>
  </w:num>
  <w:num w:numId="15" w16cid:durableId="1483233766">
    <w:abstractNumId w:val="21"/>
  </w:num>
  <w:num w:numId="16" w16cid:durableId="1145731726">
    <w:abstractNumId w:val="14"/>
  </w:num>
  <w:num w:numId="17" w16cid:durableId="415983150">
    <w:abstractNumId w:val="17"/>
  </w:num>
  <w:num w:numId="18" w16cid:durableId="3947260">
    <w:abstractNumId w:val="10"/>
  </w:num>
  <w:num w:numId="19" w16cid:durableId="898982708">
    <w:abstractNumId w:val="13"/>
  </w:num>
  <w:num w:numId="20" w16cid:durableId="1950240385">
    <w:abstractNumId w:val="11"/>
  </w:num>
  <w:num w:numId="21" w16cid:durableId="1724215343">
    <w:abstractNumId w:val="18"/>
  </w:num>
  <w:num w:numId="22" w16cid:durableId="4659710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bNZN4BXuPYui+4UkrGY+iEWb/nP5GEuSIM/9gS5p4xjnbwMOV0jUYcg+Oo4gTGl5hi7+g1d52rGOlNtovKDkw==" w:salt="aSrsezYCRmpYPXy3vDIoHw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81C24"/>
    <w:rsid w:val="000955D4"/>
    <w:rsid w:val="000D31C0"/>
    <w:rsid w:val="001000CF"/>
    <w:rsid w:val="00132631"/>
    <w:rsid w:val="00140554"/>
    <w:rsid w:val="00164435"/>
    <w:rsid w:val="001824D6"/>
    <w:rsid w:val="001A1B07"/>
    <w:rsid w:val="001C35CE"/>
    <w:rsid w:val="001C4A5D"/>
    <w:rsid w:val="001F45D9"/>
    <w:rsid w:val="0023021B"/>
    <w:rsid w:val="00236261"/>
    <w:rsid w:val="002434D2"/>
    <w:rsid w:val="00275C28"/>
    <w:rsid w:val="00286552"/>
    <w:rsid w:val="002C3209"/>
    <w:rsid w:val="002F1769"/>
    <w:rsid w:val="003046C7"/>
    <w:rsid w:val="00310B2A"/>
    <w:rsid w:val="00375176"/>
    <w:rsid w:val="003E7490"/>
    <w:rsid w:val="003F2ED8"/>
    <w:rsid w:val="0040339E"/>
    <w:rsid w:val="00404C5E"/>
    <w:rsid w:val="004603B9"/>
    <w:rsid w:val="00462E38"/>
    <w:rsid w:val="004852A1"/>
    <w:rsid w:val="0049204D"/>
    <w:rsid w:val="004A01BF"/>
    <w:rsid w:val="004E1ECE"/>
    <w:rsid w:val="00520ACA"/>
    <w:rsid w:val="00551FD7"/>
    <w:rsid w:val="00570C71"/>
    <w:rsid w:val="005A4058"/>
    <w:rsid w:val="005E0351"/>
    <w:rsid w:val="005E1FF3"/>
    <w:rsid w:val="00614DE0"/>
    <w:rsid w:val="00660B32"/>
    <w:rsid w:val="00695F53"/>
    <w:rsid w:val="006D55CB"/>
    <w:rsid w:val="006F6BD6"/>
    <w:rsid w:val="007064AF"/>
    <w:rsid w:val="00715F82"/>
    <w:rsid w:val="00727486"/>
    <w:rsid w:val="00787FE7"/>
    <w:rsid w:val="0080261F"/>
    <w:rsid w:val="008111C6"/>
    <w:rsid w:val="008353D1"/>
    <w:rsid w:val="00871CFB"/>
    <w:rsid w:val="00891D09"/>
    <w:rsid w:val="00894BE6"/>
    <w:rsid w:val="008A061C"/>
    <w:rsid w:val="008A615C"/>
    <w:rsid w:val="008C3F7D"/>
    <w:rsid w:val="008E3078"/>
    <w:rsid w:val="00952166"/>
    <w:rsid w:val="00952EC6"/>
    <w:rsid w:val="009762CC"/>
    <w:rsid w:val="00984C07"/>
    <w:rsid w:val="009B4DE4"/>
    <w:rsid w:val="009C1698"/>
    <w:rsid w:val="009C499D"/>
    <w:rsid w:val="00A21684"/>
    <w:rsid w:val="00A55BC6"/>
    <w:rsid w:val="00A6363B"/>
    <w:rsid w:val="00A72A65"/>
    <w:rsid w:val="00AD4B06"/>
    <w:rsid w:val="00AE7EB0"/>
    <w:rsid w:val="00AF5710"/>
    <w:rsid w:val="00B04829"/>
    <w:rsid w:val="00B24A18"/>
    <w:rsid w:val="00B37D9E"/>
    <w:rsid w:val="00B5339D"/>
    <w:rsid w:val="00B70945"/>
    <w:rsid w:val="00B711BD"/>
    <w:rsid w:val="00B94AFA"/>
    <w:rsid w:val="00BB42AA"/>
    <w:rsid w:val="00BE1454"/>
    <w:rsid w:val="00BF20EB"/>
    <w:rsid w:val="00C03AD1"/>
    <w:rsid w:val="00C14AB6"/>
    <w:rsid w:val="00C744AE"/>
    <w:rsid w:val="00C9557B"/>
    <w:rsid w:val="00CA5244"/>
    <w:rsid w:val="00CC7D7F"/>
    <w:rsid w:val="00CE5F98"/>
    <w:rsid w:val="00D17C52"/>
    <w:rsid w:val="00D33058"/>
    <w:rsid w:val="00D557CC"/>
    <w:rsid w:val="00D5789D"/>
    <w:rsid w:val="00D65ADD"/>
    <w:rsid w:val="00D86F86"/>
    <w:rsid w:val="00DA2EEB"/>
    <w:rsid w:val="00DA6696"/>
    <w:rsid w:val="00DD733C"/>
    <w:rsid w:val="00DE6510"/>
    <w:rsid w:val="00DF44A3"/>
    <w:rsid w:val="00E01775"/>
    <w:rsid w:val="00E11674"/>
    <w:rsid w:val="00E1511C"/>
    <w:rsid w:val="00E21A01"/>
    <w:rsid w:val="00E311C1"/>
    <w:rsid w:val="00E315F5"/>
    <w:rsid w:val="00E524A1"/>
    <w:rsid w:val="00E72589"/>
    <w:rsid w:val="00E924BB"/>
    <w:rsid w:val="00EC139F"/>
    <w:rsid w:val="00ED2B7E"/>
    <w:rsid w:val="00EE4971"/>
    <w:rsid w:val="00EE6D3B"/>
    <w:rsid w:val="00F25AD2"/>
    <w:rsid w:val="00F25AE0"/>
    <w:rsid w:val="00F31231"/>
    <w:rsid w:val="00F71901"/>
    <w:rsid w:val="00FA1119"/>
    <w:rsid w:val="00FD3CB0"/>
    <w:rsid w:val="00FE0BD8"/>
    <w:rsid w:val="00FF362F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A57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0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iPriority="0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3AD1"/>
    <w:pPr>
      <w:spacing w:after="0" w:line="260" w:lineRule="atLeast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qFormat/>
    <w:rsid w:val="00164435"/>
    <w:pPr>
      <w:keepNext/>
      <w:keepLines/>
      <w:numPr>
        <w:numId w:val="1"/>
      </w:numPr>
      <w:spacing w:before="120" w:after="120"/>
      <w:ind w:left="1021" w:hanging="1021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711BD"/>
    <w:pPr>
      <w:keepNext/>
      <w:keepLines/>
      <w:numPr>
        <w:ilvl w:val="1"/>
        <w:numId w:val="1"/>
      </w:numPr>
      <w:spacing w:before="120" w:after="120"/>
      <w:ind w:left="1021" w:hanging="1021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64435"/>
    <w:pPr>
      <w:keepNext/>
      <w:keepLines/>
      <w:numPr>
        <w:ilvl w:val="2"/>
        <w:numId w:val="1"/>
      </w:numPr>
      <w:spacing w:before="120" w:after="120"/>
      <w:ind w:left="1021" w:hanging="1021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164435"/>
    <w:pPr>
      <w:keepNext/>
      <w:keepLines/>
      <w:numPr>
        <w:ilvl w:val="3"/>
        <w:numId w:val="1"/>
      </w:numPr>
      <w:spacing w:before="120" w:after="120"/>
      <w:ind w:left="1021" w:hanging="1021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164435"/>
    <w:pPr>
      <w:keepNext/>
      <w:keepLines/>
      <w:numPr>
        <w:ilvl w:val="4"/>
        <w:numId w:val="1"/>
      </w:numPr>
      <w:spacing w:before="120" w:after="120"/>
      <w:ind w:left="1021" w:hanging="1021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rsid w:val="00164435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B711BD"/>
    <w:rPr>
      <w:rFonts w:ascii="Arial" w:eastAsiaTheme="majorEastAsia" w:hAnsi="Arial" w:cs="Arial"/>
      <w:b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164435"/>
    <w:rPr>
      <w:rFonts w:ascii="Arial" w:eastAsiaTheme="majorEastAsia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rsid w:val="00164435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rsid w:val="00164435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164435"/>
    <w:pPr>
      <w:numPr>
        <w:numId w:val="2"/>
      </w:numPr>
    </w:pPr>
  </w:style>
  <w:style w:type="paragraph" w:customStyle="1" w:styleId="AufzhlungBuchstabe">
    <w:name w:val="Aufzählung Buchstabe"/>
    <w:basedOn w:val="Listenabsatz"/>
    <w:link w:val="AufzhlungBuchstabeZchn"/>
    <w:qFormat/>
    <w:rsid w:val="003F2ED8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164435"/>
    <w:rPr>
      <w:rFonts w:ascii="Arial" w:hAnsi="Arial" w:cs="Arial"/>
    </w:rPr>
  </w:style>
  <w:style w:type="paragraph" w:customStyle="1" w:styleId="AufzhlungNummer">
    <w:name w:val="Aufzählung Nummer"/>
    <w:basedOn w:val="Listenabsatz"/>
    <w:link w:val="AufzhlungNummerZchn"/>
    <w:qFormat/>
    <w:rsid w:val="003F2ED8"/>
    <w:pPr>
      <w:numPr>
        <w:numId w:val="4"/>
      </w:numPr>
    </w:pPr>
  </w:style>
  <w:style w:type="character" w:customStyle="1" w:styleId="AufzhlungBuchstabeZchn">
    <w:name w:val="Aufzählung Buchstabe Zchn"/>
    <w:basedOn w:val="ListenabsatzZchn"/>
    <w:link w:val="AufzhlungBuchstabe"/>
    <w:rsid w:val="003F2ED8"/>
    <w:rPr>
      <w:rFonts w:ascii="Arial" w:hAnsi="Arial" w:cs="Arial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3F2ED8"/>
    <w:rPr>
      <w:rFonts w:ascii="Arial" w:hAnsi="Arial" w:cs="Arial"/>
    </w:rPr>
  </w:style>
  <w:style w:type="table" w:styleId="Tabellenraster">
    <w:name w:val="Table Grid"/>
    <w:basedOn w:val="NormaleTabelle"/>
    <w:uiPriority w:val="5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E6510"/>
    <w:pPr>
      <w:numPr>
        <w:numId w:val="0"/>
      </w:numPr>
      <w:spacing w:before="240" w:after="0" w:line="259" w:lineRule="auto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character" w:styleId="Hyperlink">
    <w:name w:val="Hyperlink"/>
    <w:basedOn w:val="Absatz-Standardschriftart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F31231"/>
    <w:pPr>
      <w:numPr>
        <w:numId w:val="15"/>
      </w:numPr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F31231"/>
    <w:rPr>
      <w:rFonts w:ascii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paragraph" w:styleId="Textkrper">
    <w:name w:val="Body Text"/>
    <w:basedOn w:val="Standard"/>
    <w:link w:val="TextkrperZchn"/>
    <w:rsid w:val="00ED2B7E"/>
    <w:pPr>
      <w:tabs>
        <w:tab w:val="left" w:pos="1985"/>
      </w:tabs>
      <w:spacing w:after="120" w:line="240" w:lineRule="auto"/>
      <w:jc w:val="both"/>
    </w:pPr>
    <w:rPr>
      <w:rFonts w:eastAsia="Times New Roman" w:cs="Times New Roman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ED2B7E"/>
    <w:rPr>
      <w:rFonts w:ascii="Arial" w:eastAsia="Times New Roman" w:hAnsi="Arial" w:cs="Times New Roman"/>
      <w:szCs w:val="20"/>
      <w:lang w:val="de-DE"/>
    </w:rPr>
  </w:style>
  <w:style w:type="paragraph" w:styleId="Textkrper2">
    <w:name w:val="Body Text 2"/>
    <w:basedOn w:val="Standard"/>
    <w:link w:val="Textkrper2Zchn"/>
    <w:rsid w:val="00ED2B7E"/>
    <w:pPr>
      <w:tabs>
        <w:tab w:val="left" w:pos="1985"/>
      </w:tabs>
      <w:spacing w:after="240" w:line="240" w:lineRule="auto"/>
    </w:pPr>
    <w:rPr>
      <w:rFonts w:eastAsia="Times New Roman" w:cs="Times New Roman"/>
      <w:szCs w:val="20"/>
      <w:lang w:val="de-DE"/>
    </w:rPr>
  </w:style>
  <w:style w:type="character" w:customStyle="1" w:styleId="Textkrper2Zchn">
    <w:name w:val="Textkörper 2 Zchn"/>
    <w:basedOn w:val="Absatz-Standardschriftart"/>
    <w:link w:val="Textkrper2"/>
    <w:rsid w:val="00ED2B7E"/>
    <w:rPr>
      <w:rFonts w:ascii="Arial" w:eastAsia="Times New Roman" w:hAnsi="Arial" w:cs="Times New Roman"/>
      <w:szCs w:val="20"/>
      <w:lang w:val="de-DE"/>
    </w:rPr>
  </w:style>
  <w:style w:type="character" w:styleId="Seitenzahl">
    <w:name w:val="page number"/>
    <w:basedOn w:val="Absatz-Standardschriftart"/>
    <w:rsid w:val="00ED2B7E"/>
  </w:style>
  <w:style w:type="paragraph" w:customStyle="1" w:styleId="UAW-Titel">
    <w:name w:val="UAW-Titel"/>
    <w:basedOn w:val="berschrift1"/>
    <w:next w:val="UAW-Stichworte"/>
    <w:rsid w:val="00ED2B7E"/>
    <w:pPr>
      <w:keepLines w:val="0"/>
      <w:numPr>
        <w:numId w:val="0"/>
      </w:numPr>
      <w:tabs>
        <w:tab w:val="left" w:pos="1985"/>
      </w:tabs>
      <w:spacing w:before="0" w:after="0" w:line="240" w:lineRule="auto"/>
      <w:ind w:left="1985" w:hanging="1985"/>
    </w:pPr>
    <w:rPr>
      <w:rFonts w:eastAsia="Times New Roman" w:cs="Times New Roman"/>
      <w:caps/>
      <w:sz w:val="22"/>
      <w:szCs w:val="20"/>
    </w:rPr>
  </w:style>
  <w:style w:type="paragraph" w:customStyle="1" w:styleId="UAW-Stichworte">
    <w:name w:val="UAW-Stichworte"/>
    <w:basedOn w:val="UAW-Titel"/>
    <w:rsid w:val="00ED2B7E"/>
  </w:style>
  <w:style w:type="character" w:styleId="Kommentarzeichen">
    <w:name w:val="annotation reference"/>
    <w:rsid w:val="00ED2B7E"/>
    <w:rPr>
      <w:sz w:val="16"/>
    </w:rPr>
  </w:style>
  <w:style w:type="paragraph" w:styleId="Kommentartext">
    <w:name w:val="annotation text"/>
    <w:basedOn w:val="Standard"/>
    <w:link w:val="KommentartextZchn"/>
    <w:rsid w:val="00ED2B7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rsid w:val="00ED2B7E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Textkrper-Zeileneinzug">
    <w:name w:val="Body Text Indent"/>
    <w:basedOn w:val="Standard"/>
    <w:link w:val="Textkrper-ZeileneinzugZchn"/>
    <w:rsid w:val="00ED2B7E"/>
    <w:pPr>
      <w:spacing w:line="360" w:lineRule="auto"/>
      <w:ind w:left="567" w:hanging="567"/>
    </w:pPr>
    <w:rPr>
      <w:rFonts w:eastAsia="Times New Roman" w:cs="Times New Roman"/>
      <w:color w:val="000000"/>
      <w:sz w:val="18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D2B7E"/>
    <w:rPr>
      <w:rFonts w:ascii="Arial" w:eastAsia="Times New Roman" w:hAnsi="Arial" w:cs="Times New Roman"/>
      <w:color w:val="000000"/>
      <w:sz w:val="18"/>
      <w:szCs w:val="20"/>
    </w:rPr>
  </w:style>
  <w:style w:type="character" w:styleId="BesuchterLink">
    <w:name w:val="FollowedHyperlink"/>
    <w:rsid w:val="00ED2B7E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2B7E"/>
    <w:pPr>
      <w:spacing w:line="240" w:lineRule="auto"/>
    </w:pPr>
    <w:rPr>
      <w:rFonts w:ascii="Times New Roman" w:eastAsia="Times New Roman" w:hAnsi="Times New Roman" w:cs="Times New Roman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2B7E"/>
    <w:rPr>
      <w:rFonts w:ascii="Times New Roman" w:eastAsia="Times New Roman" w:hAnsi="Times New Roman" w:cs="Times New Roman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3B0C0A0CCE42FBB2D0754793C00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51765-F491-4723-A8FF-AC64389C9FE6}"/>
      </w:docPartPr>
      <w:docPartBody>
        <w:p w:rsidR="00CA1427" w:rsidRDefault="00CF3FA9" w:rsidP="00CF3FA9">
          <w:pPr>
            <w:pStyle w:val="513B0C0A0CCE42FBB2D0754793C000D6"/>
          </w:pPr>
          <w:r w:rsidRPr="003E3A4F">
            <w:rPr>
              <w:rStyle w:val="Platzhaltertext"/>
            </w:rPr>
            <w:t>[DLS Dok Version]</w:t>
          </w:r>
        </w:p>
      </w:docPartBody>
    </w:docPart>
    <w:docPart>
      <w:docPartPr>
        <w:name w:val="5A5481D80E5449AE99BBF3C2E2B74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8544D-E1D7-414C-AE51-ACBB60B101A8}"/>
      </w:docPartPr>
      <w:docPartBody>
        <w:p w:rsidR="00CA1427" w:rsidRDefault="00CF3FA9" w:rsidP="00CF3FA9">
          <w:pPr>
            <w:pStyle w:val="5A5481D80E5449AE99BBF3C2E2B746C2"/>
          </w:pPr>
          <w:r w:rsidRPr="003E3A4F">
            <w:rPr>
              <w:rStyle w:val="Platzhaltertext"/>
            </w:rPr>
            <w:t>[DLS Gültig ab]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2E0BFC"/>
    <w:rsid w:val="00322DF2"/>
    <w:rsid w:val="006B6E10"/>
    <w:rsid w:val="00771B8A"/>
    <w:rsid w:val="00A66AB6"/>
    <w:rsid w:val="00BA17CB"/>
    <w:rsid w:val="00BC0B90"/>
    <w:rsid w:val="00CA1427"/>
    <w:rsid w:val="00C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0BFC"/>
    <w:rPr>
      <w:color w:val="808080"/>
    </w:rPr>
  </w:style>
  <w:style w:type="paragraph" w:customStyle="1" w:styleId="513B0C0A0CCE42FBB2D0754793C000D6">
    <w:name w:val="513B0C0A0CCE42FBB2D0754793C000D6"/>
    <w:rsid w:val="00CF3FA9"/>
  </w:style>
  <w:style w:type="paragraph" w:customStyle="1" w:styleId="5A5481D80E5449AE99BBF3C2E2B746C2">
    <w:name w:val="5A5481D80E5449AE99BBF3C2E2B746C2"/>
    <w:rsid w:val="00CF3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2022-12-31T23:00:00+00:00</SMC_DLS_Valid_From>
    <SMC_DLS_DocName xmlns="cc849c59-bc9e-4bc8-a07b-479ec9147289" xsi:nil="true"/>
    <SMC_DLS_Verifier_Content xmlns="cc849c59-bc9e-4bc8-a07b-479ec9147289">
      <UserInfo>
        <DisplayName>Hotz Rolf Swissmedic</DisplayName>
        <AccountId>441</AccountId>
        <AccountType/>
      </UserInfo>
    </SMC_DLS_Verifier_Content>
    <SMC_DLS_Status xmlns="cc849c59-bc9e-4bc8-a07b-479ec9147289">Freigegeben</SMC_DLS_Status>
    <SMC_DLS_RevisionInterval xmlns="cc849c59-bc9e-4bc8-a07b-479ec9147289">24 Monate</SMC_DLS_RevisionInterval>
    <SMC_DLS_DocClass xmlns="cc849c59-bc9e-4bc8-a07b-479ec9147289">VO - Vorlage</SMC_DLS_DocClass>
    <SMC_DLS_Internet xmlns="cc849c59-bc9e-4bc8-a07b-479ec9147289">true</SMC_DLS_Internet>
    <SMC_DLS_OriginExternal xmlns="cc849c59-bc9e-4bc8-a07b-479ec9147289">true</SMC_DLS_OriginExternal>
    <SMC_DLS_DocVer xmlns="cc849c59-bc9e-4bc8-a07b-479ec9147289">10.0</SMC_DLS_DocVer>
    <SMC_DLS_Approver xmlns="cc849c59-bc9e-4bc8-a07b-479ec9147289">
      <UserInfo>
        <DisplayName>Schmid Peter Swissmedic</DisplayName>
        <AccountId>275</AccountId>
        <AccountType/>
      </UserInfo>
    </SMC_DLS_Approver>
    <SMC_DLS_Verifiers_Consultation xmlns="cc849c59-bc9e-4bc8-a07b-479ec9147289">
      <UserInfo>
        <DisplayName>i:0#.w|adb\u10102524</DisplayName>
        <AccountId>329</AccountId>
        <AccountType/>
      </UserInfo>
      <UserInfo>
        <DisplayName>i:0#.w|adb\u10102002</DisplayName>
        <AccountId>403</AccountId>
        <AccountType/>
      </UserInfo>
    </SMC_DLS_Verifiers_Consultation>
    <SMC_DLS_Verification_Content xmlns="cc849c59-bc9e-4bc8-a07b-479ec9147289">2022-12-19T06:15:28+00:00</SMC_DLS_Verification_Content>
    <SMC_DLS_LanguageCode xmlns="cc849c59-bc9e-4bc8-a07b-479ec9147289">d</SMC_DLS_LanguageCode>
    <SMC_DLS_Ident_Nr xmlns="cc849c59-bc9e-4bc8-a07b-479ec9147289">MU101_40_001</SMC_DLS_Ident_Nr>
    <SMC_DLS_Initiator xmlns="cc849c59-bc9e-4bc8-a07b-479ec9147289">beatrice.blaser@swissmedic.ch</SMC_DLS_Initiator>
    <SMC_DLS_Verification_Formal xmlns="cc849c59-bc9e-4bc8-a07b-479ec9147289">2022-12-20T13:05:30+00:00</SMC_DLS_Verification_Formal>
    <SMC_DLS_Author xmlns="cc849c59-bc9e-4bc8-a07b-479ec9147289">
      <UserInfo>
        <DisplayName>Stalder Anna Barbara Swissmedic</DisplayName>
        <AccountId>403</AccountId>
        <AccountType/>
      </UserInfo>
    </SMC_DLS_Author>
    <SMC_DLS_Approval xmlns="cc849c59-bc9e-4bc8-a07b-479ec9147289">2022-12-21T06:58:09+00:00</SMC_DLS_Approval>
    <SMC_DLS_ReasonForChange xmlns="cc849c59-bc9e-4bc8-a07b-479ec9147289">Transfer ITAM</SMC_DLS_ReasonForChange>
    <SMC_DLS_DocType xmlns="cc849c59-bc9e-4bc8-a07b-479ec9147289">FO - Formular</SMC_DLS_DocType>
    <SMC_DLS_Valid_Until xmlns="cc849c59-bc9e-4bc8-a07b-479ec9147289">8900-12-30T23:00:00+00:00</SMC_DLS_Valid_Until>
    <SMC_DLS_Verifier_Formal xmlns="cc849c59-bc9e-4bc8-a07b-479ec9147289">
      <UserInfo>
        <DisplayName>Hess Michelle Swissmedic</DisplayName>
        <AccountId>1146</AccountId>
        <AccountType/>
      </UserInfo>
    </SMC_DLS_Verifier_Formal>
    <TaxCatchAll xmlns="d7a92f3c-c538-4008-b985-066beffc4d06">
      <Value>899</Value>
      <Value>745</Value>
      <Value>897</Value>
      <Value>726</Value>
      <Value>741</Value>
      <Value>740</Value>
      <Value>898</Value>
      <Value>738</Value>
      <Value>666</Value>
    </TaxCatchAll>
    <SMC_VMS_Dokumentantrag_Datum xmlns="d7a92f3c-c538-4008-b985-066beffc4d06">2022-12-05T10:42:11+00:00</SMC_VMS_Dokumentantrag_Datum>
    <SMC_VMS_DocId xmlns="d7a92f3c-c538-4008-b985-066beffc4d06">5597977071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 xsi:nil="true"/>
    <SMC_VMS_Info_Nachricht xmlns="d7a92f3c-c538-4008-b985-066beffc4d06" xsi:nil="true"/>
    <SMC_VMS_Author_Short xmlns="d7a92f3c-c538-4008-b985-066beffc4d06">stb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63043 TAM PSUR</TermName>
          <TermId xmlns="http://schemas.microsoft.com/office/infopath/2007/PartnerControls">5daaf268-1dbd-4256-aea9-943a5cf85a9f</TermId>
        </TermInfo>
        <TermInfo xmlns="http://schemas.microsoft.com/office/infopath/2007/PartnerControls">
          <TermName xmlns="http://schemas.microsoft.com/office/infopath/2007/PartnerControls">630 Marktüberwachung Arzneimittel</TermName>
          <TermId xmlns="http://schemas.microsoft.com/office/infopath/2007/PartnerControls">4defecea-a7d5-4793-83de-772326e78caa</TermId>
        </TermInfo>
        <TermInfo xmlns="http://schemas.microsoft.com/office/infopath/2007/PartnerControls">
          <TermName xmlns="http://schemas.microsoft.com/office/infopath/2007/PartnerControls">6302 Vigilance</TermName>
          <TermId xmlns="http://schemas.microsoft.com/office/infopath/2007/PartnerControls">bb289ece-9bb9-473d-b582-62f05cb46782</TermId>
        </TermInfo>
        <TermInfo xmlns="http://schemas.microsoft.com/office/infopath/2007/PartnerControls">
          <TermName xmlns="http://schemas.microsoft.com/office/infopath/2007/PartnerControls">6303 Signale Arzneimittelsicherheit</TermName>
          <TermId xmlns="http://schemas.microsoft.com/office/infopath/2007/PartnerControls">910a06cf-ea4b-4e5e-9d79-8c99faef7184</TermId>
        </TermInfo>
        <TermInfo xmlns="http://schemas.microsoft.com/office/infopath/2007/PartnerControls">
          <TermName xmlns="http://schemas.microsoft.com/office/infopath/2007/PartnerControls">6304 Periodische Berichte</TermName>
          <TermId xmlns="http://schemas.microsoft.com/office/infopath/2007/PartnerControls">82265f6a-802b-4014-96ca-5ded87759fcd</TermId>
        </TermInfo>
        <TermInfo xmlns="http://schemas.microsoft.com/office/infopath/2007/PartnerControls">
          <TermName xmlns="http://schemas.microsoft.com/office/infopath/2007/PartnerControls">63026 TAM Vigilance</TermName>
          <TermId xmlns="http://schemas.microsoft.com/office/infopath/2007/PartnerControls">746a68e5-17ad-4784-9712-adcade295e74</TermId>
        </TermInfo>
        <TermInfo xmlns="http://schemas.microsoft.com/office/infopath/2007/PartnerControls">
          <TermName xmlns="http://schemas.microsoft.com/office/infopath/2007/PartnerControls">63032 Signale TAM</TermName>
          <TermId xmlns="http://schemas.microsoft.com/office/infopath/2007/PartnerControls">090070c5-ccf3-43e1-976f-b5fe9ddbc0c7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060 Zulassung</TermName>
          <TermId xmlns="http://schemas.microsoft.com/office/infopath/2007/PartnerControls">ffaba975-0f12-4cb9-803e-6faf59f648b3</TermId>
        </TermInfo>
        <TermInfo xmlns="http://schemas.microsoft.com/office/infopath/2007/PartnerControls">
          <TermName xmlns="http://schemas.microsoft.com/office/infopath/2007/PartnerControls">0607 Tierarzneimittel</TermName>
          <TermId xmlns="http://schemas.microsoft.com/office/infopath/2007/PartnerControls">e2e04338-1e58-412d-b7d1-ddb7c0ad3093</TermId>
        </TermInfo>
      </Terms>
    </SMC_VMS_Geltungsbereich_Org_0>
    <SMC_VMS_StatusMitverfassung xmlns="d7a92f3c-c538-4008-b985-066beffc4d06">{
  "IsOverride": false,
  "Data": [
    {
      "LoginName": "adb\\u10102524",
      "LastEdit": "2022-12-08T08:46:34Z"
    },
    {
      "LoginName": "adb\\u10102002",
      "LastEdit": "2022-12-16T09:07:43Z"
    }
  ]
}</SMC_VMS_StatusMitverfassung>
    <SMC_VMS_Verifier_Content_Short xmlns="d7a92f3c-c538-4008-b985-066beffc4d06">hrf</SMC_VMS_Verifier_Content_Short>
    <SMC_VMS_Approver_Short xmlns="d7a92f3c-c538-4008-b985-066beffc4d06">ps</SMC_VMS_Approver_Short>
    <SMC_VMS_Uebersetung_von_Dok xmlns="d7a92f3c-c538-4008-b985-066beffc4d06" xsi:nil="true"/>
    <SMC_VMS_Internet_Urls xmlns="d7a92f3c-c538-4008-b985-066beffc4d06" xsi:nil="true"/>
    <SMC_VMS_Mitverfassung xmlns="d7a92f3c-c538-4008-b985-066beffc4d06">2022-12-16T09:07:43+00:00</SMC_VMS_Mitverfassung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 xsi:nil="true"/>
    <SMC_VMS_Intranet xmlns="d7a92f3c-c538-4008-b985-066beffc4d06">false</SMC_VMS_Intranet>
    <SMC_VMS_Ergebnistyp xmlns="d7a92f3c-c538-4008-b985-066beffc4d06">Formular</SMC_VMS_Ergebnistyp>
    <SMC_VMS_Authored xmlns="d7a92f3c-c538-4008-b985-066beffc4d06">2022-12-16T09:07:53+00:00</SMC_VMS_Author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DCB0FD22651D59499C76A2244F1C83D4" ma:contentTypeVersion="17" ma:contentTypeDescription="Ein neues Dokument erstellen." ma:contentTypeScope="" ma:versionID="39b8e8b7851a8125e4ba4aedc999101c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514a2a41e01257bd079de4bb2d7df575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A5EFD-F3E9-442C-9120-965DAC8E489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7a92f3c-c538-4008-b985-066beffc4d06"/>
    <ds:schemaRef ds:uri="cc849c59-bc9e-4bc8-a07b-479ec91472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FEE3F3-82F3-4DE6-B843-557BC219F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E2724-654C-47E7-9616-6362644E21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776B94-EE91-409D-B04D-27B96B403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 UAW Tamvigilance</vt:lpstr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 UAW Tamvigilance</dc:title>
  <dc:subject/>
  <dc:creator/>
  <cp:keywords/>
  <dc:description/>
  <cp:lastModifiedBy/>
  <cp:revision>1</cp:revision>
  <dcterms:created xsi:type="dcterms:W3CDTF">2023-06-12T08:23:00Z</dcterms:created>
  <dcterms:modified xsi:type="dcterms:W3CDTF">2023-06-12T08:23:00Z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0x0101004EB300D2B8D94E78948B9E044ED82CF200DCB0FD22651D59499C76A2244F1C83D4</vt:lpwstr>
  </property>
  <property fmtid="{D5CDD505-2E9C-101B-9397-08002B2CF9AE}" pid="4" name="SMC_DLS_Coverage">
    <vt:lpwstr>317;#6310 TAM Vigilance (Tierarzneimittel V.)|869e1dc2-38a3-4d50-b438-47f9061c7fda;#260;#621 Arzneimittelsicherheit (AMS)|5f5a1f0d-cc43-4ebe-acbd-15688ec004c7</vt:lpwstr>
  </property>
  <property fmtid="{D5CDD505-2E9C-101B-9397-08002B2CF9AE}" pid="5" name="SMC_DLS_DocTypeAbbr">
    <vt:lpwstr/>
  </property>
  <property fmtid="{D5CDD505-2E9C-101B-9397-08002B2CF9AE}" pid="6" name="SMC_VMS_Geltungsbereich_Thema">
    <vt:lpwstr>738;#63043 TAM PSUR|5daaf268-1dbd-4256-aea9-943a5cf85a9f;#740;#630 Marktüberwachung Arzneimittel|4defecea-a7d5-4793-83de-772326e78caa;#741;#6302 Vigilance|bb289ece-9bb9-473d-b582-62f05cb46782;#897;#6303 Signale Arzneimittelsicherheit|910a06cf-ea4b-4e5e-9d</vt:lpwstr>
  </property>
  <property fmtid="{D5CDD505-2E9C-101B-9397-08002B2CF9AE}" pid="7" name="SMC_VMS_Geltungsbereich_Org">
    <vt:lpwstr>726;#060 Zulassung|ffaba975-0f12-4cb9-803e-6faf59f648b3;#666;#0607 Tierarzneimittel|e2e04338-1e58-412d-b7d1-ddb7c0ad3093</vt:lpwstr>
  </property>
  <property fmtid="{D5CDD505-2E9C-101B-9397-08002B2CF9AE}" pid="8" name="{6063F0E1-6EE4-4793-917B-758F7234F3F5}">
    <vt:lpwstr>391,392,445,448,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6310 TAM Vigilance (Tierarzneimittel V.)|869e1dc2-38a3-4d50-b438-47f9061c7fda;621 Arzneimittelsicherheit (AMS)|5f5a1f0d-cc43-4ebe-acbd-15688ec004c7</vt:lpwstr>
  </property>
  <property fmtid="{D5CDD505-2E9C-101B-9397-08002B2CF9AE}" pid="13" name="SMC_VMS_SMJ">
    <vt:bool>false</vt:bool>
  </property>
</Properties>
</file>